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49D" w:rsidRDefault="00C0449D" w:rsidP="00626A58">
      <w:pPr>
        <w:ind w:left="2160" w:hanging="2160"/>
        <w:jc w:val="both"/>
      </w:pPr>
    </w:p>
    <w:p w:rsidR="00C0128C" w:rsidRDefault="00C0128C" w:rsidP="00626A58">
      <w:pPr>
        <w:ind w:left="2160" w:hanging="2160"/>
        <w:jc w:val="both"/>
      </w:pPr>
    </w:p>
    <w:p w:rsidR="00C0128C" w:rsidRDefault="00C0128C" w:rsidP="00626A58">
      <w:pPr>
        <w:ind w:left="2160" w:hanging="2160"/>
        <w:jc w:val="both"/>
        <w:rPr>
          <w:b/>
        </w:rPr>
      </w:pPr>
      <w:r>
        <w:rPr>
          <w:b/>
        </w:rPr>
        <w:t>COMPLETED BY:</w:t>
      </w:r>
    </w:p>
    <w:p w:rsidR="00B916FC" w:rsidRDefault="00B916FC" w:rsidP="00B916FC">
      <w:pPr>
        <w:pStyle w:val="ListParagraph"/>
        <w:numPr>
          <w:ilvl w:val="0"/>
          <w:numId w:val="4"/>
        </w:numPr>
      </w:pPr>
      <w:r>
        <w:t>Licensed/Waivered Psychologist</w:t>
      </w:r>
    </w:p>
    <w:p w:rsidR="00B916FC" w:rsidRDefault="00B916FC" w:rsidP="00B916FC">
      <w:pPr>
        <w:pStyle w:val="ListParagraph"/>
        <w:numPr>
          <w:ilvl w:val="0"/>
          <w:numId w:val="4"/>
        </w:numPr>
      </w:pPr>
      <w:r>
        <w:t>Licensed/Registered/Waivered Social Worker or Marriage and Family Therapist</w:t>
      </w:r>
    </w:p>
    <w:p w:rsidR="00B916FC" w:rsidRDefault="00B916FC" w:rsidP="00B916FC">
      <w:pPr>
        <w:pStyle w:val="ListParagraph"/>
        <w:numPr>
          <w:ilvl w:val="0"/>
          <w:numId w:val="4"/>
        </w:numPr>
      </w:pPr>
      <w:r>
        <w:t>Licensed/Registered Professional Clinical Counselor</w:t>
      </w:r>
      <w:r w:rsidR="00E807BB">
        <w:t>**</w:t>
      </w:r>
    </w:p>
    <w:p w:rsidR="00B916FC" w:rsidRDefault="00B916FC" w:rsidP="00B916FC">
      <w:pPr>
        <w:pStyle w:val="ListParagraph"/>
        <w:numPr>
          <w:ilvl w:val="0"/>
          <w:numId w:val="4"/>
        </w:numPr>
      </w:pPr>
      <w:r>
        <w:t>Physician (MD or DO)</w:t>
      </w:r>
    </w:p>
    <w:p w:rsidR="00C0128C" w:rsidRDefault="00B916FC" w:rsidP="00B916FC">
      <w:pPr>
        <w:pStyle w:val="ListParagraph"/>
        <w:numPr>
          <w:ilvl w:val="0"/>
          <w:numId w:val="4"/>
        </w:numPr>
      </w:pPr>
      <w:r>
        <w:t xml:space="preserve">Nurse Practitioner </w:t>
      </w:r>
    </w:p>
    <w:p w:rsidR="00C0128C" w:rsidRDefault="00C0128C" w:rsidP="00C0128C">
      <w:pPr>
        <w:jc w:val="both"/>
      </w:pPr>
    </w:p>
    <w:p w:rsidR="00C0128C" w:rsidRDefault="00886895" w:rsidP="00C0128C">
      <w:pPr>
        <w:jc w:val="both"/>
        <w:rPr>
          <w:b/>
        </w:rPr>
      </w:pPr>
      <w:r>
        <w:rPr>
          <w:b/>
        </w:rPr>
        <w:t>COMPLIANCE REQUIREMENTS:</w:t>
      </w:r>
    </w:p>
    <w:p w:rsidR="00886895" w:rsidRDefault="00886895" w:rsidP="00886895">
      <w:pPr>
        <w:pStyle w:val="ListParagraph"/>
        <w:numPr>
          <w:ilvl w:val="0"/>
          <w:numId w:val="2"/>
        </w:numPr>
        <w:jc w:val="both"/>
      </w:pPr>
      <w:r>
        <w:t>Completed by Outpatient program only</w:t>
      </w:r>
    </w:p>
    <w:p w:rsidR="00886895" w:rsidRDefault="00886895" w:rsidP="00886895">
      <w:pPr>
        <w:pStyle w:val="ListParagraph"/>
        <w:numPr>
          <w:ilvl w:val="0"/>
          <w:numId w:val="2"/>
        </w:numPr>
        <w:jc w:val="both"/>
      </w:pPr>
      <w:r>
        <w:t>Completed at:</w:t>
      </w:r>
    </w:p>
    <w:p w:rsidR="00886895" w:rsidRDefault="00886895" w:rsidP="00886895">
      <w:pPr>
        <w:pStyle w:val="ListParagraph"/>
        <w:numPr>
          <w:ilvl w:val="1"/>
          <w:numId w:val="2"/>
        </w:numPr>
        <w:jc w:val="both"/>
      </w:pPr>
      <w:r>
        <w:t>Assessment (within the initial 30 days of intake into the program).</w:t>
      </w:r>
    </w:p>
    <w:p w:rsidR="00886895" w:rsidRDefault="00886895" w:rsidP="00886895">
      <w:pPr>
        <w:pStyle w:val="ListParagraph"/>
        <w:numPr>
          <w:ilvl w:val="1"/>
          <w:numId w:val="2"/>
        </w:numPr>
        <w:jc w:val="both"/>
      </w:pPr>
      <w:r>
        <w:t>Every 6 months after admission date.</w:t>
      </w:r>
    </w:p>
    <w:p w:rsidR="00886895" w:rsidRPr="00886895" w:rsidRDefault="00886895" w:rsidP="00886895">
      <w:pPr>
        <w:pStyle w:val="ListParagraph"/>
        <w:numPr>
          <w:ilvl w:val="1"/>
          <w:numId w:val="2"/>
        </w:numPr>
        <w:jc w:val="both"/>
      </w:pPr>
      <w:r>
        <w:t>Discharge from the program (within 7 days of closing assignment).</w:t>
      </w:r>
    </w:p>
    <w:p w:rsidR="00D854C5" w:rsidRDefault="00D854C5" w:rsidP="006E3B20">
      <w:pPr>
        <w:ind w:left="2880" w:hanging="2880"/>
        <w:jc w:val="both"/>
        <w:rPr>
          <w:b/>
        </w:rPr>
      </w:pPr>
    </w:p>
    <w:p w:rsidR="00886895" w:rsidRDefault="00886895" w:rsidP="006E3B20">
      <w:pPr>
        <w:ind w:left="2880" w:hanging="2880"/>
        <w:jc w:val="both"/>
        <w:rPr>
          <w:b/>
        </w:rPr>
      </w:pPr>
    </w:p>
    <w:p w:rsidR="00886895" w:rsidRDefault="00886895" w:rsidP="006E3B20">
      <w:pPr>
        <w:ind w:left="2880" w:hanging="2880"/>
        <w:jc w:val="both"/>
        <w:rPr>
          <w:b/>
        </w:rPr>
      </w:pPr>
      <w:r>
        <w:rPr>
          <w:b/>
        </w:rPr>
        <w:t>DOCUMENTATION STANDARDS:</w:t>
      </w:r>
    </w:p>
    <w:p w:rsidR="00886895" w:rsidRDefault="00886895" w:rsidP="00886895">
      <w:pPr>
        <w:pStyle w:val="ListParagraph"/>
        <w:numPr>
          <w:ilvl w:val="0"/>
          <w:numId w:val="3"/>
        </w:numPr>
        <w:jc w:val="both"/>
      </w:pPr>
      <w:r>
        <w:t>These forms are completed by hand.</w:t>
      </w:r>
    </w:p>
    <w:p w:rsidR="00886895" w:rsidRDefault="00886895" w:rsidP="00886895">
      <w:pPr>
        <w:pStyle w:val="ListParagraph"/>
        <w:numPr>
          <w:ilvl w:val="0"/>
          <w:numId w:val="3"/>
        </w:numPr>
        <w:jc w:val="both"/>
      </w:pPr>
      <w:r>
        <w:t>All elements should be completed.</w:t>
      </w:r>
    </w:p>
    <w:p w:rsidR="00886895" w:rsidRDefault="00886895" w:rsidP="00886895">
      <w:pPr>
        <w:pStyle w:val="ListParagraph"/>
        <w:numPr>
          <w:ilvl w:val="0"/>
          <w:numId w:val="3"/>
        </w:numPr>
        <w:jc w:val="both"/>
      </w:pPr>
      <w:r>
        <w:t>Used to assess clinicians perception of a client’s current degree of recovery</w:t>
      </w:r>
    </w:p>
    <w:p w:rsidR="00886895" w:rsidRDefault="00886895" w:rsidP="00886895">
      <w:pPr>
        <w:pStyle w:val="ListParagraph"/>
        <w:numPr>
          <w:ilvl w:val="0"/>
          <w:numId w:val="3"/>
        </w:numPr>
        <w:jc w:val="both"/>
      </w:pPr>
      <w:r>
        <w:t>Ratings are determined by 3 factors:</w:t>
      </w:r>
    </w:p>
    <w:p w:rsidR="00886895" w:rsidRDefault="00886895" w:rsidP="00886895">
      <w:pPr>
        <w:pStyle w:val="ListParagraph"/>
        <w:numPr>
          <w:ilvl w:val="1"/>
          <w:numId w:val="3"/>
        </w:numPr>
        <w:jc w:val="both"/>
      </w:pPr>
      <w:r>
        <w:t>Client’s level of risk</w:t>
      </w:r>
    </w:p>
    <w:p w:rsidR="00886895" w:rsidRDefault="00886895" w:rsidP="00886895">
      <w:pPr>
        <w:pStyle w:val="ListParagraph"/>
        <w:numPr>
          <w:ilvl w:val="1"/>
          <w:numId w:val="3"/>
        </w:numPr>
        <w:jc w:val="both"/>
      </w:pPr>
      <w:r>
        <w:t>Client’s level of engagement within the mental health system</w:t>
      </w:r>
    </w:p>
    <w:p w:rsidR="00886895" w:rsidRPr="00886895" w:rsidRDefault="00886895" w:rsidP="00886895">
      <w:pPr>
        <w:pStyle w:val="ListParagraph"/>
        <w:numPr>
          <w:ilvl w:val="1"/>
          <w:numId w:val="3"/>
        </w:numPr>
        <w:jc w:val="both"/>
      </w:pPr>
      <w:r>
        <w:t xml:space="preserve">Client’s level of skills and support. </w:t>
      </w:r>
    </w:p>
    <w:p w:rsidR="00405C87" w:rsidRDefault="00405C87" w:rsidP="006E3B20">
      <w:pPr>
        <w:ind w:left="2880" w:hanging="2880"/>
        <w:jc w:val="both"/>
        <w:rPr>
          <w:b/>
        </w:rPr>
      </w:pPr>
    </w:p>
    <w:p w:rsidR="00C0449D" w:rsidRDefault="00EE67B7" w:rsidP="00626A58">
      <w:pPr>
        <w:ind w:left="2160" w:hanging="2160"/>
        <w:jc w:val="both"/>
      </w:pPr>
      <w:r>
        <w:t xml:space="preserve"> </w:t>
      </w:r>
    </w:p>
    <w:p w:rsidR="001C53E8" w:rsidRDefault="001C53E8" w:rsidP="00626A58">
      <w:pPr>
        <w:ind w:left="2160" w:hanging="2160"/>
        <w:jc w:val="both"/>
      </w:pPr>
    </w:p>
    <w:p w:rsidR="000758F2" w:rsidRDefault="000758F2" w:rsidP="00626A58">
      <w:pPr>
        <w:ind w:left="2160" w:hanging="2160"/>
        <w:jc w:val="both"/>
      </w:pPr>
    </w:p>
    <w:p w:rsidR="00E807BB" w:rsidRDefault="00E807BB" w:rsidP="00626A58">
      <w:pPr>
        <w:ind w:left="2160" w:hanging="2160"/>
        <w:jc w:val="both"/>
      </w:pPr>
    </w:p>
    <w:p w:rsidR="00E807BB" w:rsidRDefault="00E807BB" w:rsidP="00626A58">
      <w:pPr>
        <w:ind w:left="2160" w:hanging="2160"/>
        <w:jc w:val="both"/>
      </w:pPr>
    </w:p>
    <w:p w:rsidR="00E807BB" w:rsidRDefault="00E807BB" w:rsidP="00626A58">
      <w:pPr>
        <w:ind w:left="2160" w:hanging="2160"/>
        <w:jc w:val="both"/>
      </w:pPr>
    </w:p>
    <w:p w:rsidR="00E807BB" w:rsidRDefault="00E807BB" w:rsidP="00626A58">
      <w:pPr>
        <w:ind w:left="2160" w:hanging="2160"/>
        <w:jc w:val="both"/>
      </w:pPr>
    </w:p>
    <w:p w:rsidR="00E807BB" w:rsidRDefault="00E807BB" w:rsidP="00E807BB">
      <w:pPr>
        <w:jc w:val="both"/>
      </w:pPr>
      <w:r>
        <w:t xml:space="preserve">**Note: Program within the CYF SOC must verify that all training requirements have </w:t>
      </w:r>
    </w:p>
    <w:p w:rsidR="00E807BB" w:rsidRDefault="00E807BB" w:rsidP="00E807BB">
      <w:pPr>
        <w:jc w:val="both"/>
      </w:pPr>
      <w:r>
        <w:t xml:space="preserve">              </w:t>
      </w:r>
      <w:proofErr w:type="gramStart"/>
      <w:r>
        <w:t>been</w:t>
      </w:r>
      <w:proofErr w:type="gramEnd"/>
      <w:r>
        <w:t xml:space="preserve"> met in order for an LPCC/PCI to provide services to youth and families.</w:t>
      </w:r>
    </w:p>
    <w:p w:rsidR="00E807BB" w:rsidRDefault="00E807BB" w:rsidP="00626A58">
      <w:pPr>
        <w:ind w:left="2160" w:hanging="2160"/>
        <w:jc w:val="both"/>
      </w:pPr>
    </w:p>
    <w:p w:rsidR="000758F2" w:rsidRDefault="000758F2" w:rsidP="00626A58">
      <w:pPr>
        <w:ind w:left="2160" w:hanging="2160"/>
        <w:jc w:val="both"/>
      </w:pPr>
    </w:p>
    <w:p w:rsidR="000758F2" w:rsidRDefault="000758F2" w:rsidP="00626A58">
      <w:pPr>
        <w:ind w:left="2160" w:hanging="2160"/>
        <w:jc w:val="both"/>
      </w:pPr>
    </w:p>
    <w:p w:rsidR="00D465DD" w:rsidRDefault="00D465DD" w:rsidP="00626A58">
      <w:pPr>
        <w:ind w:left="2160" w:hanging="2160"/>
        <w:jc w:val="both"/>
      </w:pPr>
    </w:p>
    <w:p w:rsidR="00D465DD" w:rsidRDefault="00D465DD" w:rsidP="00626A58">
      <w:pPr>
        <w:ind w:left="2160" w:hanging="2160"/>
        <w:jc w:val="both"/>
      </w:pPr>
      <w:bookmarkStart w:id="0" w:name="_GoBack"/>
      <w:bookmarkEnd w:id="0"/>
    </w:p>
    <w:p w:rsidR="00D465DD" w:rsidRDefault="00D465DD" w:rsidP="00626A58">
      <w:pPr>
        <w:ind w:left="2160" w:hanging="2160"/>
        <w:jc w:val="both"/>
      </w:pPr>
    </w:p>
    <w:p w:rsidR="00D465DD" w:rsidRDefault="00D465DD" w:rsidP="00626A58">
      <w:pPr>
        <w:ind w:left="2160" w:hanging="2160"/>
        <w:jc w:val="both"/>
      </w:pPr>
    </w:p>
    <w:p w:rsidR="00D465DD" w:rsidRDefault="00D465DD" w:rsidP="00626A58">
      <w:pPr>
        <w:ind w:left="2160" w:hanging="2160"/>
        <w:jc w:val="both"/>
      </w:pPr>
    </w:p>
    <w:p w:rsidR="00C0449D" w:rsidRPr="00D465DD" w:rsidRDefault="000758F2" w:rsidP="00790327">
      <w:pPr>
        <w:jc w:val="both"/>
        <w:rPr>
          <w:rFonts w:ascii="Arial" w:hAnsi="Arial"/>
        </w:rPr>
      </w:pPr>
      <w:r>
        <w:tab/>
      </w:r>
    </w:p>
    <w:sectPr w:rsidR="00C0449D" w:rsidRPr="00D465DD" w:rsidSect="00626A58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69C" w:rsidRDefault="0016369C">
      <w:r>
        <w:separator/>
      </w:r>
    </w:p>
  </w:endnote>
  <w:endnote w:type="continuationSeparator" w:id="0">
    <w:p w:rsidR="0016369C" w:rsidRDefault="00163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8F2" w:rsidRDefault="00886895" w:rsidP="00886895">
    <w:pPr>
      <w:pStyle w:val="Footer"/>
    </w:pPr>
    <w:r>
      <w:t xml:space="preserve">Rev </w:t>
    </w:r>
    <w:r w:rsidR="00E807BB">
      <w:t>2/6/18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69C" w:rsidRDefault="0016369C">
      <w:r>
        <w:separator/>
      </w:r>
    </w:p>
  </w:footnote>
  <w:footnote w:type="continuationSeparator" w:id="0">
    <w:p w:rsidR="0016369C" w:rsidRDefault="00163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8F2" w:rsidRDefault="00886895" w:rsidP="008E3156">
    <w:pPr>
      <w:pStyle w:val="Header"/>
      <w:jc w:val="center"/>
    </w:pPr>
    <w:r>
      <w:rPr>
        <w:noProof/>
        <w:color w:val="365F91" w:themeColor="accent1" w:themeShade="BF"/>
      </w:rPr>
      <mc:AlternateContent>
        <mc:Choice Requires="wpg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334770" cy="3482975"/>
              <wp:effectExtent l="13970" t="7620" r="8255" b="635"/>
              <wp:wrapNone/>
              <wp:docPr id="1" name="Grou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 rot="5400000" flipH="1" flipV="1">
                        <a:off x="0" y="0"/>
                        <a:ext cx="1334770" cy="3482975"/>
                        <a:chOff x="5531" y="1258"/>
                        <a:chExt cx="5291" cy="13813"/>
                      </a:xfrm>
                    </wpg:grpSpPr>
                    <wps:wsp>
                      <wps:cNvPr id="2" name="AutoShape 2"/>
                      <wps:cNvCnPr>
                        <a:cxnSpLocks noChangeAspect="1" noChangeShapeType="1"/>
                      </wps:cNvCnPr>
                      <wps:spPr bwMode="auto">
                        <a:xfrm flipH="1">
                          <a:off x="6519" y="1258"/>
                          <a:ext cx="4303" cy="10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3" name="Group 3"/>
                      <wpg:cNvGrpSpPr>
                        <a:grpSpLocks noChangeAspect="1"/>
                      </wpg:cNvGrpSpPr>
                      <wpg:grpSpPr bwMode="auto">
                        <a:xfrm>
                          <a:off x="5531" y="9226"/>
                          <a:ext cx="5291" cy="5845"/>
                          <a:chOff x="5531" y="9226"/>
                          <a:chExt cx="5291" cy="5845"/>
                        </a:xfrm>
                      </wpg:grpSpPr>
                      <wps:wsp>
                        <wps:cNvPr id="4" name="Freeform 4"/>
                        <wps:cNvSpPr>
                          <a:spLocks noChangeAspect="1"/>
                        </wps:cNvSpPr>
                        <wps:spPr bwMode="auto">
                          <a:xfrm>
                            <a:off x="5531" y="9226"/>
                            <a:ext cx="5291" cy="5845"/>
                          </a:xfrm>
                          <a:custGeom>
                            <a:avLst/>
                            <a:gdLst>
                              <a:gd name="T0" fmla="*/ 6418 w 6418"/>
                              <a:gd name="T1" fmla="*/ 1185 h 6670"/>
                              <a:gd name="T2" fmla="*/ 6418 w 6418"/>
                              <a:gd name="T3" fmla="*/ 6670 h 6670"/>
                              <a:gd name="T4" fmla="*/ 1809 w 6418"/>
                              <a:gd name="T5" fmla="*/ 6669 h 6670"/>
                              <a:gd name="T6" fmla="*/ 1407 w 6418"/>
                              <a:gd name="T7" fmla="*/ 1987 h 6670"/>
                              <a:gd name="T8" fmla="*/ 6418 w 6418"/>
                              <a:gd name="T9" fmla="*/ 1185 h 6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18" h="6670">
                                <a:moveTo>
                                  <a:pt x="6418" y="1185"/>
                                </a:moveTo>
                                <a:lnTo>
                                  <a:pt x="6418" y="6670"/>
                                </a:lnTo>
                                <a:lnTo>
                                  <a:pt x="1809" y="6669"/>
                                </a:lnTo>
                                <a:cubicBezTo>
                                  <a:pt x="974" y="5889"/>
                                  <a:pt x="0" y="3958"/>
                                  <a:pt x="1407" y="1987"/>
                                </a:cubicBezTo>
                                <a:cubicBezTo>
                                  <a:pt x="2830" y="0"/>
                                  <a:pt x="5591" y="411"/>
                                  <a:pt x="6418" y="11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5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117" y="10212"/>
                            <a:ext cx="4526" cy="4258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6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217" y="10481"/>
                            <a:ext cx="3424" cy="3221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58F2" w:rsidRDefault="00C0128C">
                              <w:pPr>
                                <w:pStyle w:val="Header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BHS</w:t>
                              </w:r>
                            </w:p>
                            <w:p w:rsidR="00C0128C" w:rsidRDefault="00C0128C">
                              <w:pPr>
                                <w:pStyle w:val="Header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UCRM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53.9pt;margin-top:0;width:105.1pt;height:274.25pt;rotation:90;flip:x y;z-index:251660288;mso-position-horizontal:right;mso-position-horizontal-relative:page;mso-position-vertical:top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" o:allowincell="f">
              <o:lock v:ext="edit" aspectratio="t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6519;top:1258;width:4303;height:100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9OGsIAAADaAAAADwAAAGRycy9kb3ducmV2LnhtbESPQWuEMBSE74X+h/AKvXUTPZTF3ShS&#10;6LIHoaztD3iYVxXNi5jU1f31TaGwx2FmvmGOxWpHsdDse8cakp0CQdw403Or4evz/WUPwgdkg6Nj&#10;0rCRhyJ/fDhiZtyVL7TUoRURwj5DDV0IUyalbzqy6HduIo7et5sthijnVpoZrxFuR5kq9Sot9hwX&#10;OpzoraNmqH+shmGrtlt9UR8ndWusLG3l0qTS+vlpLQ8gAq3hHv5vn42GFP6uxBsg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19OGsIAAADaAAAADwAAAAAAAAAAAAAA&#10;AAChAgAAZHJzL2Rvd25yZXYueG1sUEsFBgAAAAAEAAQA+QAAAJADAAAAAA==&#10;" strokecolor="#a7bfde [1620]">
                <o:lock v:ext="edit" aspectratio="t"/>
              </v:shape>
              <v:group id="Group 3" o:spid="_x0000_s1028" style="position:absolute;left:5531;top:9226;width:5291;height:5845" coordorigin="5531,9226" coordsize="5291,5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o:lock v:ext="edit" aspectratio="t"/>
                <v:shape id="Freeform 4" o:spid="_x0000_s1029" style="position:absolute;left:5531;top:9226;width:5291;height:5845;visibility:visible;mso-wrap-style:square;v-text-anchor:top" coordsize="6418,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qNsEA&#10;AADaAAAADwAAAGRycy9kb3ducmV2LnhtbESPQWuDQBSE74H+h+UVcotrSilqsgmhtNCDl1rJ+eE+&#10;V4n7Vtyt2n+fLRR6HGbmG+Z4Xu0gZpp871jBPklBEDdO92wU1F/vuwyED8gaB8ek4Ic8nE8PmyMW&#10;2i38SXMVjIgQ9gUq6EIYCyl905FFn7iROHqtmyyGKCcj9YRLhNtBPqXpi7TYc1zocKTXjppb9W0V&#10;5FS99W0+1jPlzix7U5bZ1Su1fVwvBxCB1vAf/mt/aAXP8Hsl3gB5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L6jbBAAAA2gAAAA8AAAAAAAAAAAAAAAAAmAIAAGRycy9kb3du&#10;cmV2LnhtbFBLBQYAAAAABAAEAPUAAACGAwAAAAA=&#10;" path="m6418,1185r,5485l1809,6669c974,5889,,3958,1407,1987,2830,,5591,411,6418,1185xe" fillcolor="#a7bfde [1620]" stroked="f">
                  <v:path arrowok="t" o:connecttype="custom" o:connectlocs="5291,1038;5291,5845;1491,5844;1160,1741;5291,1038" o:connectangles="0,0,0,0,0"/>
                  <o:lock v:ext="edit" aspectratio="t"/>
                </v:shape>
                <v:oval id="Oval 5" o:spid="_x0000_s1030" style="position:absolute;left:6117;top:10212;width:4526;height:4258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u9CsMA&#10;AADaAAAADwAAAGRycy9kb3ducmV2LnhtbESP3WrCQBSE7wu+w3IE7+pGpSLRVSTYRigtNOr9IXtM&#10;gtmzIbv56dt3C4VeDjPzDbM7jKYWPbWusqxgMY9AEOdWV1wouF5enzcgnEfWWFsmBd/k4LCfPO0w&#10;1nbgL+ozX4gAYRejgtL7JpbS5SUZdHPbEAfvbluDPsi2kLrFIcBNLZdRtJYGKw4LJTaUlJQ/ss4o&#10;GNJo/X5Kbvrtc3Wmpvu4pz6TSs2m43ELwtPo/8N/7bNW8AK/V8IN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u9CsMAAADaAAAADwAAAAAAAAAAAAAAAACYAgAAZHJzL2Rv&#10;d25yZXYueG1sUEsFBgAAAAAEAAQA9QAAAIgDAAAAAA==&#10;" fillcolor="#d3dfee [820]" stroked="f" strokecolor="#a7bfde [1620]">
                  <o:lock v:ext="edit" aspectratio="t"/>
                </v:oval>
                <v:oval id="Oval 6" o:spid="_x0000_s1031" style="position:absolute;left:6217;top:10481;width:3424;height:3221;rotation:-5819284fd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hF8QA&#10;AADaAAAADwAAAGRycy9kb3ducmV2LnhtbESP3WrCQBSE7wXfYTlCb6TZ+FMpaVaRQmmhgsb2AQ7Z&#10;001o9mzMbk18+64geDnMzDdMvhlsI87U+dqxglmSgiAuna7ZKPj+ent8BuEDssbGMSm4kIfNejzK&#10;MdOu54LOx2BEhLDPUEEVQptJ6cuKLPrEtcTR+3GdxRBlZ6TusI9w28h5mq6kxZrjQoUtvVZU/h7/&#10;rILyaVvspuk7LQ5G7nemx8/l/KTUw2TYvoAINIR7+Nb+0ApWcL0Sb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04RfEAAAA2gAAAA8AAAAAAAAAAAAAAAAAmAIAAGRycy9k&#10;b3ducmV2LnhtbFBLBQYAAAAABAAEAPUAAACJAwAAAAA=&#10;" fillcolor="#7ba0cd [2420]" stroked="f" strokecolor="#a7bfde [1620]">
                  <o:lock v:ext="edit" aspectratio="t"/>
                  <v:textbox inset="0,0,0,0">
                    <w:txbxContent>
                      <w:p w:rsidR="000758F2" w:rsidRDefault="00C0128C">
                        <w:pPr>
                          <w:pStyle w:val="Header"/>
                          <w:jc w:val="center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BHS</w:t>
                        </w:r>
                      </w:p>
                      <w:p w:rsidR="00C0128C" w:rsidRDefault="00C0128C">
                        <w:pPr>
                          <w:pStyle w:val="Header"/>
                          <w:jc w:val="center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UCRM</w:t>
                        </w:r>
                      </w:p>
                    </w:txbxContent>
                  </v:textbox>
                </v:oval>
              </v:group>
              <w10:wrap anchorx="page" anchory="page"/>
            </v:group>
          </w:pict>
        </mc:Fallback>
      </mc:AlternateContent>
    </w:r>
    <w:r w:rsidR="008E3156">
      <w:rPr>
        <w:color w:val="365F91" w:themeColor="accent1" w:themeShade="BF"/>
        <w:sz w:val="32"/>
      </w:rPr>
      <w:t>Milestones of Recovery Scale (MORS)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322D7"/>
    <w:multiLevelType w:val="hybridMultilevel"/>
    <w:tmpl w:val="6D4C5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746F4"/>
    <w:multiLevelType w:val="hybridMultilevel"/>
    <w:tmpl w:val="DEA03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F584F"/>
    <w:multiLevelType w:val="hybridMultilevel"/>
    <w:tmpl w:val="34CE3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354B7"/>
    <w:multiLevelType w:val="hybridMultilevel"/>
    <w:tmpl w:val="AA88B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P4i0RtQWhRHCj9J+LqYXSS/wIBg=" w:salt="G21YjTQH4+CE+Wj8zx/cJg==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5E1"/>
    <w:rsid w:val="000758F2"/>
    <w:rsid w:val="00110BFD"/>
    <w:rsid w:val="001233D6"/>
    <w:rsid w:val="00132733"/>
    <w:rsid w:val="0016369C"/>
    <w:rsid w:val="00197A02"/>
    <w:rsid w:val="001C53E8"/>
    <w:rsid w:val="001D7334"/>
    <w:rsid w:val="00200072"/>
    <w:rsid w:val="002158F7"/>
    <w:rsid w:val="00242C5F"/>
    <w:rsid w:val="00280211"/>
    <w:rsid w:val="003213A5"/>
    <w:rsid w:val="00353E81"/>
    <w:rsid w:val="00364FBB"/>
    <w:rsid w:val="00405C87"/>
    <w:rsid w:val="004304E6"/>
    <w:rsid w:val="00493D10"/>
    <w:rsid w:val="00544D7F"/>
    <w:rsid w:val="005A69D3"/>
    <w:rsid w:val="005F35E1"/>
    <w:rsid w:val="00626A58"/>
    <w:rsid w:val="00684A8D"/>
    <w:rsid w:val="0069185B"/>
    <w:rsid w:val="006E3B20"/>
    <w:rsid w:val="00790327"/>
    <w:rsid w:val="007B5660"/>
    <w:rsid w:val="007F478A"/>
    <w:rsid w:val="00812DCB"/>
    <w:rsid w:val="00816E66"/>
    <w:rsid w:val="00847CFF"/>
    <w:rsid w:val="00886895"/>
    <w:rsid w:val="008B7B4E"/>
    <w:rsid w:val="008E3156"/>
    <w:rsid w:val="008E413E"/>
    <w:rsid w:val="009F31A7"/>
    <w:rsid w:val="00A031B4"/>
    <w:rsid w:val="00A42815"/>
    <w:rsid w:val="00A72F57"/>
    <w:rsid w:val="00AC6DDD"/>
    <w:rsid w:val="00B916FC"/>
    <w:rsid w:val="00B94586"/>
    <w:rsid w:val="00BB29A7"/>
    <w:rsid w:val="00C0128C"/>
    <w:rsid w:val="00C01BE7"/>
    <w:rsid w:val="00C0449D"/>
    <w:rsid w:val="00C42A5A"/>
    <w:rsid w:val="00D465DD"/>
    <w:rsid w:val="00D854C5"/>
    <w:rsid w:val="00DF3CF5"/>
    <w:rsid w:val="00E26E59"/>
    <w:rsid w:val="00E35111"/>
    <w:rsid w:val="00E43AE2"/>
    <w:rsid w:val="00E75FC9"/>
    <w:rsid w:val="00E807BB"/>
    <w:rsid w:val="00E92673"/>
    <w:rsid w:val="00EE145F"/>
    <w:rsid w:val="00EE67B7"/>
    <w:rsid w:val="00EF40D6"/>
    <w:rsid w:val="00F4167F"/>
    <w:rsid w:val="00F9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40D6"/>
    <w:rPr>
      <w:sz w:val="24"/>
      <w:szCs w:val="24"/>
    </w:rPr>
  </w:style>
  <w:style w:type="paragraph" w:styleId="Heading2">
    <w:name w:val="heading 2"/>
    <w:basedOn w:val="Normal"/>
    <w:next w:val="Normal"/>
    <w:qFormat/>
    <w:rsid w:val="00EF40D6"/>
    <w:pPr>
      <w:keepNext/>
      <w:spacing w:line="300" w:lineRule="auto"/>
      <w:jc w:val="center"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EF40D6"/>
    <w:pPr>
      <w:keepNext/>
      <w:outlineLvl w:val="2"/>
    </w:pPr>
    <w:rPr>
      <w:rFonts w:eastAsia="Arial Unicode MS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F40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40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58F2"/>
    <w:rPr>
      <w:sz w:val="24"/>
      <w:szCs w:val="24"/>
    </w:rPr>
  </w:style>
  <w:style w:type="paragraph" w:styleId="BalloonText">
    <w:name w:val="Balloon Text"/>
    <w:basedOn w:val="Normal"/>
    <w:link w:val="BalloonTextChar"/>
    <w:rsid w:val="000758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58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C53E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12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40D6"/>
    <w:rPr>
      <w:sz w:val="24"/>
      <w:szCs w:val="24"/>
    </w:rPr>
  </w:style>
  <w:style w:type="paragraph" w:styleId="Heading2">
    <w:name w:val="heading 2"/>
    <w:basedOn w:val="Normal"/>
    <w:next w:val="Normal"/>
    <w:qFormat/>
    <w:rsid w:val="00EF40D6"/>
    <w:pPr>
      <w:keepNext/>
      <w:spacing w:line="300" w:lineRule="auto"/>
      <w:jc w:val="center"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EF40D6"/>
    <w:pPr>
      <w:keepNext/>
      <w:outlineLvl w:val="2"/>
    </w:pPr>
    <w:rPr>
      <w:rFonts w:eastAsia="Arial Unicode MS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F40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40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58F2"/>
    <w:rPr>
      <w:sz w:val="24"/>
      <w:szCs w:val="24"/>
    </w:rPr>
  </w:style>
  <w:style w:type="paragraph" w:styleId="BalloonText">
    <w:name w:val="Balloon Text"/>
    <w:basedOn w:val="Normal"/>
    <w:link w:val="BalloonTextChar"/>
    <w:rsid w:val="000758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58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C53E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1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2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95DE08E3C9745A259370C35A20A4C" ma:contentTypeVersion="32" ma:contentTypeDescription="Create a new document." ma:contentTypeScope="" ma:versionID="dbf8c412098755c6d535367b50c1c7c7">
  <xsd:schema xmlns:xsd="http://www.w3.org/2001/XMLSchema" xmlns:xs="http://www.w3.org/2001/XMLSchema" xmlns:p="http://schemas.microsoft.com/office/2006/metadata/properties" xmlns:ns2="bfab196a-cace-474d-a231-7bb110c4ee4f" xmlns:ns3="0ece259b-6e50-487f-b04f-8bc6d1505e83" targetNamespace="http://schemas.microsoft.com/office/2006/metadata/properties" ma:root="true" ma:fieldsID="2b6ebe0e8a9b655497387e3ec02bc82b" ns2:_="" ns3:_="">
    <xsd:import namespace="bfab196a-cace-474d-a231-7bb110c4ee4f"/>
    <xsd:import namespace="0ece259b-6e50-487f-b04f-8bc6d1505e83"/>
    <xsd:element name="properties">
      <xsd:complexType>
        <xsd:sequence>
          <xsd:element name="documentManagement">
            <xsd:complexType>
              <xsd:all>
                <xsd:element ref="ns2:TERM_x0020_Staff" minOccurs="0"/>
                <xsd:element ref="ns2:WrkStatus" minOccurs="0"/>
                <xsd:element ref="ns2:WorkflowStatus" minOccurs="0"/>
                <xsd:element ref="ns2:Referral_x0020_Status" minOccurs="0"/>
                <xsd:element ref="ns2:Referral_x0020_Staff" minOccurs="0"/>
                <xsd:element ref="ns2:Justice_x0020_Referr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WorkProducts" minOccurs="0"/>
                <xsd:element ref="ns2:ProviderFolder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b196a-cace-474d-a231-7bb110c4ee4f" elementFormDefault="qualified">
    <xsd:import namespace="http://schemas.microsoft.com/office/2006/documentManagement/types"/>
    <xsd:import namespace="http://schemas.microsoft.com/office/infopath/2007/PartnerControls"/>
    <xsd:element name="TERM_x0020_Staff" ma:index="2" nillable="true" ma:displayName="TERM Staff" ma:default="Please Select" ma:format="Dropdown" ma:internalName="TERM_x0020_Staff">
      <xsd:simpleType>
        <xsd:restriction base="dms:Choice">
          <xsd:enumeration value="Please Select"/>
          <xsd:enumeration value="Belen Barragan"/>
          <xsd:enumeration value="Debra Cha"/>
          <xsd:enumeration value="Tyler Cole"/>
          <xsd:enumeration value="Rannan Horm"/>
          <xsd:enumeration value="Blanca Lugo"/>
          <xsd:enumeration value="Pamela Manalili"/>
          <xsd:enumeration value="Amy Sarmiento"/>
          <xsd:enumeration value="LeAnn Skimming"/>
          <xsd:enumeration value="Claudia Salas"/>
          <xsd:enumeration value="Maria Quezada"/>
          <xsd:enumeration value="Janira Jacoubs-Beye"/>
          <xsd:enumeration value="Melissa Depoorter"/>
        </xsd:restriction>
      </xsd:simpleType>
    </xsd:element>
    <xsd:element name="WrkStatus" ma:index="3" nillable="true" ma:displayName="WrkStatus" ma:default="Please Select" ma:format="Dropdown" ma:internalName="WrkStatus">
      <xsd:simpleType>
        <xsd:restriction base="dms:Choice">
          <xsd:enumeration value="New Form"/>
          <xsd:enumeration value="Clinical Review"/>
          <xsd:enumeration value="Outreach"/>
          <xsd:enumeration value="Authorize/Complete"/>
          <xsd:enumeration value="Please Select"/>
        </xsd:restriction>
      </xsd:simpleType>
    </xsd:element>
    <xsd:element name="WorkflowStatus" ma:index="5" nillable="true" ma:displayName="WorkflowStatus" ma:default="Please Select" ma:format="Dropdown" ma:hidden="true" ma:internalName="WorkflowStatus">
      <xsd:simpleType>
        <xsd:restriction base="dms:Choice">
          <xsd:enumeration value="Please Select"/>
          <xsd:enumeration value="New Form"/>
          <xsd:enumeration value="Clinical Review"/>
          <xsd:enumeration value="Outreach"/>
          <xsd:enumeration value="Authorize/Complete"/>
        </xsd:restriction>
      </xsd:simpleType>
    </xsd:element>
    <xsd:element name="Referral_x0020_Status" ma:index="6" nillable="true" ma:displayName="Referral Status" ma:default="Ready for Review" ma:format="Dropdown" ma:internalName="Referral_x0020_Status">
      <xsd:simpleType>
        <xsd:restriction base="dms:Choice">
          <xsd:enumeration value="Please Select"/>
          <xsd:enumeration value="Ready for Review"/>
          <xsd:enumeration value="Clinician Review"/>
          <xsd:enumeration value="Program Review"/>
          <xsd:enumeration value="Closed Review"/>
        </xsd:restriction>
      </xsd:simpleType>
    </xsd:element>
    <xsd:element name="Referral_x0020_Staff" ma:index="7" nillable="true" ma:displayName="Referral Staff" ma:default="Please Select" ma:format="Dropdown" ma:internalName="Referral_x0020_Staff">
      <xsd:simpleType>
        <xsd:restriction base="dms:Choice">
          <xsd:enumeration value="Please Select"/>
          <xsd:enumeration value="Rakhi Bhatt"/>
          <xsd:enumeration value="Alejandra Gonzalez"/>
          <xsd:enumeration value="Malcolm Carter"/>
          <xsd:enumeration value="Gabrielle Barnes"/>
        </xsd:restriction>
      </xsd:simpleType>
    </xsd:element>
    <xsd:element name="Justice_x0020_Referred" ma:index="8" nillable="true" ma:displayName="Justice Referred" ma:default="1" ma:internalName="Justice_x0020_Referred" ma:readOnly="false">
      <xsd:simpleType>
        <xsd:restriction base="dms:Boolean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23" nillable="true" ma:displayName="Location" ma:description="" ma:hidden="true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WorkProducts" ma:index="28" nillable="true" ma:displayName="WorkProducts" ma:default="Please Select" ma:format="Dropdown" ma:internalName="WorkProducts">
      <xsd:simpleType>
        <xsd:restriction base="dms:Choice">
          <xsd:enumeration value="Please Select"/>
          <xsd:enumeration value="New Work Product"/>
          <xsd:enumeration value="Payment Processing"/>
          <xsd:enumeration value="Quality Review"/>
          <xsd:enumeration value="Pending Revision"/>
          <xsd:enumeration value="Ready to Release"/>
          <xsd:enumeration value="Probation"/>
          <xsd:enumeration value="Ready to File"/>
        </xsd:restriction>
      </xsd:simpleType>
    </xsd:element>
    <xsd:element name="ProviderFolder" ma:index="29" nillable="true" ma:displayName="Provider Folder" ma:format="Hyperlink" ma:internalName="ProviderFold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e259b-6e50-487f-b04f-8bc6d1505e8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7d4e487-cf0b-42c4-b35e-8d6430d5c31e}" ma:internalName="TaxCatchAll" ma:readOnly="false" ma:showField="CatchAllData" ma:web="0ece259b-6e50-487f-b04f-8bc6d1505e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viderFolder xmlns="bfab196a-cace-474d-a231-7bb110c4ee4f">
      <Url xsi:nil="true"/>
      <Description xsi:nil="true"/>
    </ProviderFolder>
    <WorkProducts xmlns="bfab196a-cace-474d-a231-7bb110c4ee4f">Please Select</WorkProducts>
    <Referral_x0020_Status xmlns="bfab196a-cace-474d-a231-7bb110c4ee4f">Ready for Review</Referral_x0020_Status>
    <Justice_x0020_Referred xmlns="bfab196a-cace-474d-a231-7bb110c4ee4f">true</Justice_x0020_Referred>
    <WorkflowStatus xmlns="bfab196a-cace-474d-a231-7bb110c4ee4f">Please Select</WorkflowStatus>
    <WrkStatus xmlns="bfab196a-cace-474d-a231-7bb110c4ee4f">Please Select</WrkStatus>
    <Referral_x0020_Staff xmlns="bfab196a-cace-474d-a231-7bb110c4ee4f">Please Select</Referral_x0020_Staff>
    <TERM_x0020_Staff xmlns="bfab196a-cace-474d-a231-7bb110c4ee4f">Please Select</TERM_x0020_Staff>
    <TaxCatchAll xmlns="0ece259b-6e50-487f-b04f-8bc6d1505e83" xsi:nil="true"/>
    <lcf76f155ced4ddcb4097134ff3c332f xmlns="bfab196a-cace-474d-a231-7bb110c4ee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8C1029-4681-47AE-BADD-C31BD0ECB411}"/>
</file>

<file path=customXml/itemProps3.xml><?xml version="1.0" encoding="utf-8"?>
<ds:datastoreItem xmlns:ds="http://schemas.openxmlformats.org/officeDocument/2006/customXml" ds:itemID="{4C4F1D30-F57D-44AB-8978-78899257E78E}"/>
</file>

<file path=customXml/itemProps4.xml><?xml version="1.0" encoding="utf-8"?>
<ds:datastoreItem xmlns:ds="http://schemas.openxmlformats.org/officeDocument/2006/customXml" ds:itemID="{F0D4CC1A-5822-4FA9-9E1E-4877C5B9C8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842</Characters>
  <Application>Microsoft Office Word</Application>
  <DocSecurity>8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Substance Abuse Treatment Scale-Revised (SATS-R)-Paper</vt:lpstr>
    </vt:vector>
  </TitlesOfParts>
  <Company>County of San Diego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Substance Abuse Treatment Scale-Revised (SATS-R)-Paper</dc:title>
  <dc:creator>pcoffey</dc:creator>
  <cp:lastModifiedBy>Hewlett-Packard</cp:lastModifiedBy>
  <cp:revision>4</cp:revision>
  <cp:lastPrinted>2010-09-30T23:39:00Z</cp:lastPrinted>
  <dcterms:created xsi:type="dcterms:W3CDTF">2016-09-28T15:56:00Z</dcterms:created>
  <dcterms:modified xsi:type="dcterms:W3CDTF">2018-02-06T18:00:00Z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0x01010057395DE08E3C9745A259370C35A20A4C</vt:lpwstr>
  </property>
</Properties>
</file>