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375D7" w14:textId="036FAD74" w:rsidR="00BA1565" w:rsidRPr="008F2BAE" w:rsidRDefault="00F003BE">
      <w:pPr>
        <w:spacing w:line="223" w:lineRule="exact"/>
        <w:ind w:left="1394"/>
        <w:rPr>
          <w:rFonts w:ascii="Times New Roman"/>
          <w:position w:val="-3"/>
          <w:sz w:val="20"/>
        </w:rPr>
      </w:pPr>
      <w:r w:rsidRPr="008F2BAE">
        <w:rPr>
          <w:rFonts w:ascii="Times New Roman"/>
          <w:sz w:val="20"/>
        </w:rPr>
        <w:t xml:space="preserve"> </w:t>
      </w:r>
    </w:p>
    <w:p w14:paraId="5C3C5C18" w14:textId="77777777" w:rsidR="00BA1565" w:rsidRPr="008F2BAE" w:rsidRDefault="00BA1565">
      <w:pPr>
        <w:pStyle w:val="BodyText"/>
        <w:spacing w:before="121"/>
        <w:rPr>
          <w:rFonts w:ascii="Times New Roman"/>
        </w:rPr>
      </w:pPr>
    </w:p>
    <w:sdt>
      <w:sdtPr>
        <w:rPr>
          <w:i/>
          <w:sz w:val="24"/>
        </w:rPr>
        <w:id w:val="-2109341039"/>
        <w:placeholder>
          <w:docPart w:val="DefaultPlaceholder_-1854013440"/>
        </w:placeholder>
      </w:sdtPr>
      <w:sdtContent>
        <w:p w14:paraId="12A5FE41" w14:textId="5168EB9A" w:rsidR="00BA1565" w:rsidRPr="002D1B32" w:rsidRDefault="00F003BE" w:rsidP="000A20BE">
          <w:pPr>
            <w:ind w:left="360"/>
            <w:jc w:val="center"/>
            <w:rPr>
              <w:i/>
              <w:sz w:val="24"/>
            </w:rPr>
          </w:pPr>
          <w:r w:rsidRPr="002D1B32">
            <w:rPr>
              <w:i/>
              <w:sz w:val="24"/>
            </w:rPr>
            <w:t>[County Letterhead]</w:t>
          </w:r>
        </w:p>
      </w:sdtContent>
    </w:sdt>
    <w:p w14:paraId="0517CEEC" w14:textId="77777777" w:rsidR="00BA1565" w:rsidRPr="002D1B32" w:rsidRDefault="00BA1565">
      <w:pPr>
        <w:pStyle w:val="BodyText"/>
        <w:spacing w:before="185"/>
        <w:rPr>
          <w:i/>
        </w:rPr>
      </w:pPr>
    </w:p>
    <w:p w14:paraId="7D69D5E6" w14:textId="77777777" w:rsidR="00BA1565" w:rsidRPr="002D1B32" w:rsidRDefault="00F003BE" w:rsidP="44209325">
      <w:pPr>
        <w:ind w:left="360"/>
        <w:jc w:val="center"/>
        <w:rPr>
          <w:b/>
          <w:bCs/>
          <w:sz w:val="24"/>
          <w:szCs w:val="24"/>
        </w:rPr>
      </w:pPr>
      <w:bookmarkStart w:id="0" w:name="NOTICE_OF_APPEAL_RESOLUTION"/>
      <w:bookmarkEnd w:id="0"/>
      <w:r w:rsidRPr="002D1B32">
        <w:rPr>
          <w:b/>
          <w:sz w:val="24"/>
        </w:rPr>
        <w:t>УВЕДОМЛЕНИЕ ОБ УРЕГУЛИРОВАНИИ ПРЕТЕНЗИИ</w:t>
      </w:r>
    </w:p>
    <w:p w14:paraId="603FD229" w14:textId="77777777" w:rsidR="00BA1565" w:rsidRPr="002D1B32" w:rsidRDefault="00BA1565">
      <w:pPr>
        <w:pStyle w:val="BodyText"/>
        <w:rPr>
          <w:b/>
        </w:rPr>
      </w:pPr>
    </w:p>
    <w:p w14:paraId="0B6E679C" w14:textId="77777777" w:rsidR="00BA1565" w:rsidRPr="002D1B32" w:rsidRDefault="00BA1565">
      <w:pPr>
        <w:pStyle w:val="BodyText"/>
        <w:rPr>
          <w:b/>
        </w:rPr>
      </w:pPr>
    </w:p>
    <w:bookmarkStart w:id="1" w:name="[Date]" w:displacedByCustomXml="next"/>
    <w:bookmarkEnd w:id="1" w:displacedByCustomXml="next"/>
    <w:sdt>
      <w:sdtPr>
        <w:rPr>
          <w:i/>
          <w:sz w:val="24"/>
          <w:lang w:val="en-US"/>
        </w:rPr>
        <w:id w:val="-1788429425"/>
        <w:placeholder>
          <w:docPart w:val="DefaultPlaceholder_-1854013440"/>
        </w:placeholder>
      </w:sdtPr>
      <w:sdtContent>
        <w:p w14:paraId="258970B0" w14:textId="78B173C6" w:rsidR="00BA1565" w:rsidRPr="002D1B32" w:rsidRDefault="00F003BE">
          <w:pPr>
            <w:ind w:left="360"/>
            <w:rPr>
              <w:i/>
              <w:sz w:val="24"/>
              <w:lang w:val="en-US"/>
            </w:rPr>
          </w:pPr>
          <w:r w:rsidRPr="002D1B32">
            <w:rPr>
              <w:i/>
              <w:sz w:val="24"/>
              <w:lang w:val="en-US"/>
            </w:rPr>
            <w:t>[Date]</w:t>
          </w:r>
        </w:p>
      </w:sdtContent>
    </w:sdt>
    <w:p w14:paraId="24B4DF70" w14:textId="77777777" w:rsidR="00BA1565" w:rsidRPr="002D1B32" w:rsidRDefault="00BA1565">
      <w:pPr>
        <w:pStyle w:val="BodyText"/>
        <w:rPr>
          <w:i/>
          <w:lang w:val="en-US"/>
        </w:rPr>
      </w:pPr>
    </w:p>
    <w:p w14:paraId="49EC9AD0" w14:textId="77777777" w:rsidR="00BA1565" w:rsidRPr="002D1B32" w:rsidRDefault="00BA1565">
      <w:pPr>
        <w:pStyle w:val="BodyText"/>
        <w:rPr>
          <w:i/>
          <w:lang w:val="en-US"/>
        </w:rPr>
      </w:pPr>
    </w:p>
    <w:bookmarkStart w:id="2" w:name="[Member’s_Name]_____[Treating_Provider’s"/>
    <w:bookmarkEnd w:id="2"/>
    <w:p w14:paraId="14FBF036" w14:textId="6BA430E7" w:rsidR="00BA1565" w:rsidRPr="002D1B32" w:rsidRDefault="002D1B32">
      <w:pPr>
        <w:tabs>
          <w:tab w:val="left" w:pos="5399"/>
        </w:tabs>
        <w:ind w:left="360"/>
        <w:rPr>
          <w:i/>
          <w:sz w:val="24"/>
          <w:lang w:val="en-US"/>
        </w:rPr>
      </w:pPr>
      <w:sdt>
        <w:sdtPr>
          <w:rPr>
            <w:i/>
            <w:sz w:val="24"/>
            <w:lang w:val="en-US"/>
          </w:rPr>
          <w:id w:val="-1806388456"/>
          <w:placeholder>
            <w:docPart w:val="DefaultPlaceholder_-1854013440"/>
          </w:placeholder>
        </w:sdtPr>
        <w:sdtContent>
          <w:r w:rsidR="00F003BE" w:rsidRPr="002D1B32">
            <w:rPr>
              <w:i/>
              <w:sz w:val="24"/>
              <w:lang w:val="en-US"/>
            </w:rPr>
            <w:t>[Member’s Name]</w:t>
          </w:r>
        </w:sdtContent>
      </w:sdt>
      <w:r w:rsidR="00F003BE" w:rsidRPr="002D1B32">
        <w:rPr>
          <w:i/>
          <w:sz w:val="24"/>
          <w:lang w:val="en-US"/>
        </w:rPr>
        <w:tab/>
      </w:r>
      <w:sdt>
        <w:sdtPr>
          <w:rPr>
            <w:i/>
            <w:sz w:val="24"/>
            <w:lang w:val="en-US"/>
          </w:rPr>
          <w:id w:val="703145963"/>
          <w:placeholder>
            <w:docPart w:val="DefaultPlaceholder_-1854013440"/>
          </w:placeholder>
        </w:sdtPr>
        <w:sdtContent>
          <w:r w:rsidR="00F003BE" w:rsidRPr="002D1B32">
            <w:rPr>
              <w:i/>
              <w:sz w:val="24"/>
              <w:lang w:val="en-US"/>
            </w:rPr>
            <w:t>[Treating Provider’s Name]</w:t>
          </w:r>
        </w:sdtContent>
      </w:sdt>
    </w:p>
    <w:p w14:paraId="203B0882" w14:textId="74C23E2A" w:rsidR="00BA1565" w:rsidRPr="002D1B32" w:rsidRDefault="002D1B32">
      <w:pPr>
        <w:tabs>
          <w:tab w:val="left" w:pos="5399"/>
        </w:tabs>
        <w:ind w:left="360"/>
        <w:rPr>
          <w:i/>
          <w:sz w:val="24"/>
          <w:lang w:val="en-US"/>
        </w:rPr>
      </w:pPr>
      <w:sdt>
        <w:sdtPr>
          <w:rPr>
            <w:i/>
            <w:sz w:val="24"/>
            <w:lang w:val="en-US"/>
          </w:rPr>
          <w:id w:val="1585565239"/>
          <w:placeholder>
            <w:docPart w:val="DefaultPlaceholder_-1854013440"/>
          </w:placeholder>
        </w:sdtPr>
        <w:sdtContent>
          <w:r w:rsidR="00F003BE" w:rsidRPr="002D1B32">
            <w:rPr>
              <w:i/>
              <w:sz w:val="24"/>
              <w:lang w:val="en-US"/>
            </w:rPr>
            <w:t>[Address]</w:t>
          </w:r>
        </w:sdtContent>
      </w:sdt>
      <w:r w:rsidR="00F003BE" w:rsidRPr="002D1B32">
        <w:rPr>
          <w:i/>
          <w:sz w:val="24"/>
          <w:lang w:val="en-US"/>
        </w:rPr>
        <w:tab/>
      </w:r>
      <w:sdt>
        <w:sdtPr>
          <w:rPr>
            <w:i/>
            <w:sz w:val="24"/>
            <w:lang w:val="en-US"/>
          </w:rPr>
          <w:id w:val="-1246869059"/>
          <w:placeholder>
            <w:docPart w:val="DefaultPlaceholder_-1854013440"/>
          </w:placeholder>
        </w:sdtPr>
        <w:sdtContent>
          <w:r w:rsidR="00F003BE" w:rsidRPr="002D1B32">
            <w:rPr>
              <w:i/>
              <w:sz w:val="24"/>
              <w:lang w:val="en-US"/>
            </w:rPr>
            <w:t>[Address]</w:t>
          </w:r>
        </w:sdtContent>
      </w:sdt>
    </w:p>
    <w:p w14:paraId="13C2223F" w14:textId="43EF98C9" w:rsidR="00BA1565" w:rsidRPr="002D1B32" w:rsidRDefault="002D1B32">
      <w:pPr>
        <w:tabs>
          <w:tab w:val="left" w:pos="5399"/>
        </w:tabs>
        <w:ind w:left="360"/>
        <w:rPr>
          <w:i/>
          <w:sz w:val="24"/>
          <w:lang w:val="en-US"/>
        </w:rPr>
      </w:pPr>
      <w:sdt>
        <w:sdtPr>
          <w:rPr>
            <w:i/>
            <w:sz w:val="24"/>
            <w:lang w:val="en-US"/>
          </w:rPr>
          <w:id w:val="802966332"/>
          <w:placeholder>
            <w:docPart w:val="DefaultPlaceholder_-1854013440"/>
          </w:placeholder>
        </w:sdtPr>
        <w:sdtContent>
          <w:r w:rsidR="00F003BE" w:rsidRPr="002D1B32">
            <w:rPr>
              <w:i/>
              <w:sz w:val="24"/>
              <w:lang w:val="en-US"/>
            </w:rPr>
            <w:t>[City, State Zip]</w:t>
          </w:r>
        </w:sdtContent>
      </w:sdt>
      <w:r w:rsidR="00F003BE" w:rsidRPr="002D1B32">
        <w:rPr>
          <w:i/>
          <w:sz w:val="24"/>
          <w:lang w:val="en-US"/>
        </w:rPr>
        <w:tab/>
      </w:r>
      <w:sdt>
        <w:sdtPr>
          <w:rPr>
            <w:i/>
            <w:sz w:val="24"/>
            <w:lang w:val="en-US"/>
          </w:rPr>
          <w:id w:val="-1282803319"/>
          <w:placeholder>
            <w:docPart w:val="DefaultPlaceholder_-1854013440"/>
          </w:placeholder>
        </w:sdtPr>
        <w:sdtContent>
          <w:r w:rsidR="00F003BE" w:rsidRPr="002D1B32">
            <w:rPr>
              <w:i/>
              <w:sz w:val="24"/>
              <w:lang w:val="en-US"/>
            </w:rPr>
            <w:t>[City, State Zip]</w:t>
          </w:r>
        </w:sdtContent>
      </w:sdt>
    </w:p>
    <w:p w14:paraId="19A87526" w14:textId="77777777" w:rsidR="00BA1565" w:rsidRPr="002D1B32" w:rsidRDefault="00BA1565">
      <w:pPr>
        <w:pStyle w:val="BodyText"/>
        <w:rPr>
          <w:i/>
          <w:lang w:val="en-US"/>
        </w:rPr>
      </w:pPr>
    </w:p>
    <w:p w14:paraId="6EA2F75D" w14:textId="77777777" w:rsidR="00BA1565" w:rsidRPr="002D1B32" w:rsidRDefault="00BA1565">
      <w:pPr>
        <w:pStyle w:val="BodyText"/>
        <w:rPr>
          <w:i/>
          <w:lang w:val="en-US"/>
        </w:rPr>
      </w:pPr>
    </w:p>
    <w:p w14:paraId="7CF88C57" w14:textId="090E5D02" w:rsidR="00BA1565" w:rsidRPr="002D1B32" w:rsidRDefault="00F003BE">
      <w:pPr>
        <w:tabs>
          <w:tab w:val="left" w:pos="1079"/>
        </w:tabs>
        <w:ind w:left="360"/>
        <w:rPr>
          <w:i/>
          <w:sz w:val="24"/>
          <w:lang w:val="en-US"/>
        </w:rPr>
      </w:pPr>
      <w:bookmarkStart w:id="3" w:name="RE:_[Service_requested]"/>
      <w:bookmarkEnd w:id="3"/>
      <w:r w:rsidRPr="002D1B32">
        <w:rPr>
          <w:b/>
          <w:sz w:val="24"/>
          <w:lang w:val="en-US"/>
        </w:rPr>
        <w:t>RE:</w:t>
      </w:r>
      <w:r w:rsidRPr="002D1B32">
        <w:rPr>
          <w:b/>
          <w:sz w:val="24"/>
          <w:lang w:val="en-US"/>
        </w:rPr>
        <w:tab/>
      </w:r>
      <w:sdt>
        <w:sdtPr>
          <w:rPr>
            <w:b/>
            <w:sz w:val="24"/>
            <w:lang w:val="en-US"/>
          </w:rPr>
          <w:id w:val="237367748"/>
          <w:placeholder>
            <w:docPart w:val="DefaultPlaceholder_-1854013440"/>
          </w:placeholder>
        </w:sdtPr>
        <w:sdtEndPr>
          <w:rPr>
            <w:b w:val="0"/>
            <w:i/>
          </w:rPr>
        </w:sdtEndPr>
        <w:sdtContent>
          <w:r w:rsidRPr="002D1B32">
            <w:rPr>
              <w:i/>
              <w:sz w:val="24"/>
              <w:lang w:val="en-US"/>
            </w:rPr>
            <w:t>[Service requested]</w:t>
          </w:r>
        </w:sdtContent>
      </w:sdt>
    </w:p>
    <w:p w14:paraId="662CD2A0" w14:textId="77777777" w:rsidR="00BA1565" w:rsidRPr="002D1B32" w:rsidRDefault="00BA1565">
      <w:pPr>
        <w:pStyle w:val="BodyText"/>
        <w:rPr>
          <w:i/>
          <w:lang w:val="en-US"/>
        </w:rPr>
      </w:pPr>
    </w:p>
    <w:p w14:paraId="42E5437E" w14:textId="6287A058" w:rsidR="009F1C21" w:rsidRPr="002D1B32" w:rsidRDefault="00F003BE" w:rsidP="44209325">
      <w:pPr>
        <w:ind w:left="360" w:right="81"/>
        <w:rPr>
          <w:sz w:val="24"/>
          <w:szCs w:val="24"/>
        </w:rPr>
      </w:pPr>
      <w:r w:rsidRPr="002D1B32">
        <w:rPr>
          <w:sz w:val="24"/>
        </w:rPr>
        <w:t>Вы</w:t>
      </w:r>
      <w:r w:rsidRPr="002D1B32">
        <w:rPr>
          <w:sz w:val="24"/>
          <w:lang w:val="en-US"/>
        </w:rPr>
        <w:t xml:space="preserve"> </w:t>
      </w:r>
      <w:r w:rsidRPr="002D1B32">
        <w:rPr>
          <w:sz w:val="24"/>
        </w:rPr>
        <w:t>или</w:t>
      </w:r>
      <w:r w:rsidRPr="002D1B32">
        <w:rPr>
          <w:sz w:val="24"/>
          <w:lang w:val="en-US"/>
        </w:rPr>
        <w:t xml:space="preserve"> </w:t>
      </w:r>
      <w:sdt>
        <w:sdtPr>
          <w:rPr>
            <w:sz w:val="24"/>
            <w:lang w:val="en-US"/>
          </w:rPr>
          <w:id w:val="272522828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2D1B32">
            <w:rPr>
              <w:i/>
              <w:sz w:val="24"/>
              <w:lang w:val="en-US"/>
            </w:rPr>
            <w:t>[Name of requesting provider or authorized representative]</w:t>
          </w:r>
          <w:r w:rsidRPr="002D1B32">
            <w:rPr>
              <w:sz w:val="24"/>
              <w:lang w:val="en-US"/>
            </w:rPr>
            <w:t xml:space="preserve">, on your behalf, appealed the </w:t>
          </w:r>
          <w:r w:rsidRPr="002D1B32">
            <w:rPr>
              <w:i/>
              <w:sz w:val="24"/>
              <w:lang w:val="en-US"/>
            </w:rPr>
            <w:t xml:space="preserve">[denial, delay, modification, or termination] </w:t>
          </w:r>
          <w:r w:rsidRPr="002D1B32">
            <w:rPr>
              <w:sz w:val="24"/>
              <w:lang w:val="en-US"/>
            </w:rPr>
            <w:t xml:space="preserve">of </w:t>
          </w:r>
          <w:r w:rsidRPr="002D1B32">
            <w:rPr>
              <w:i/>
              <w:sz w:val="24"/>
              <w:lang w:val="en-US"/>
            </w:rPr>
            <w:t>[Service requested]</w:t>
          </w:r>
        </w:sdtContent>
      </w:sdt>
      <w:r w:rsidRPr="002D1B32">
        <w:rPr>
          <w:i/>
          <w:sz w:val="24"/>
          <w:lang w:val="en-US"/>
        </w:rPr>
        <w:t xml:space="preserve">. </w:t>
      </w:r>
      <w:r w:rsidRPr="002D1B32">
        <w:rPr>
          <w:sz w:val="24"/>
        </w:rPr>
        <w:t xml:space="preserve">Служба психического здоровья округа Сан-Диего (Программа) рассмотрела претензию и решила изменить первоначальное решение. Теперь этот запрос одобрен. </w:t>
      </w:r>
    </w:p>
    <w:p w14:paraId="6F7E92DF" w14:textId="77777777" w:rsidR="009F1C21" w:rsidRPr="002D1B32" w:rsidRDefault="009F1C21">
      <w:pPr>
        <w:ind w:left="360" w:right="81"/>
        <w:rPr>
          <w:sz w:val="24"/>
        </w:rPr>
      </w:pPr>
    </w:p>
    <w:p w14:paraId="6099290D" w14:textId="2943BEFC" w:rsidR="00BA1565" w:rsidRPr="002D1B32" w:rsidRDefault="00F003BE" w:rsidP="44209325">
      <w:pPr>
        <w:ind w:left="360" w:right="81"/>
        <w:rPr>
          <w:sz w:val="24"/>
          <w:szCs w:val="24"/>
          <w:lang w:val="en-US"/>
        </w:rPr>
      </w:pPr>
      <w:r w:rsidRPr="002D1B32">
        <w:rPr>
          <w:sz w:val="24"/>
        </w:rPr>
        <w:t xml:space="preserve">Причина этого решения: </w:t>
      </w:r>
      <w:sdt>
        <w:sdtPr>
          <w:rPr>
            <w:sz w:val="24"/>
          </w:rPr>
          <w:id w:val="1308907003"/>
          <w:placeholder>
            <w:docPart w:val="DefaultPlaceholder_-1854013440"/>
          </w:placeholder>
        </w:sdtPr>
        <w:sdtEndPr>
          <w:rPr>
            <w:lang w:val="en-US"/>
          </w:rPr>
        </w:sdtEndPr>
        <w:sdtContent>
          <w:r w:rsidRPr="002D1B32">
            <w:rPr>
              <w:i/>
              <w:sz w:val="24"/>
            </w:rPr>
            <w:t xml:space="preserve">[Using plain language, insert: 1. </w:t>
          </w:r>
          <w:r w:rsidRPr="002D1B32">
            <w:rPr>
              <w:i/>
              <w:sz w:val="24"/>
              <w:lang w:val="en-US"/>
            </w:rPr>
            <w:t>A clear and concise explanation of the reasons for the decision; 2. A description of the criteria or guidelines used, including a reference to the specific regulations or county authorization procedures that support the action; and 3. The clinical reasons for the decision regarding medical necessity]</w:t>
          </w:r>
          <w:r w:rsidRPr="002D1B32">
            <w:rPr>
              <w:sz w:val="24"/>
              <w:lang w:val="en-US"/>
            </w:rPr>
            <w:t>.</w:t>
          </w:r>
        </w:sdtContent>
      </w:sdt>
    </w:p>
    <w:p w14:paraId="282AA6A1" w14:textId="28513FAB" w:rsidR="00BA1565" w:rsidRPr="002D1B32" w:rsidRDefault="002D1B32" w:rsidP="44209325">
      <w:pPr>
        <w:spacing w:before="274"/>
        <w:ind w:left="360"/>
        <w:rPr>
          <w:sz w:val="24"/>
          <w:szCs w:val="24"/>
          <w:lang w:val="en-US"/>
        </w:rPr>
      </w:pPr>
      <w:sdt>
        <w:sdtPr>
          <w:rPr>
            <w:i/>
            <w:sz w:val="24"/>
            <w:lang w:val="en-US"/>
          </w:rPr>
          <w:id w:val="-1610046726"/>
          <w:placeholder>
            <w:docPart w:val="DefaultPlaceholder_-1854013440"/>
          </w:placeholder>
        </w:sdtPr>
        <w:sdtContent>
          <w:r w:rsidR="00F003BE" w:rsidRPr="002D1B32">
            <w:rPr>
              <w:i/>
              <w:sz w:val="24"/>
              <w:lang w:val="en-US"/>
            </w:rPr>
            <w:t>[County or Provider]</w:t>
          </w:r>
        </w:sdtContent>
      </w:sdt>
      <w:r w:rsidR="00F003BE" w:rsidRPr="002D1B32">
        <w:rPr>
          <w:i/>
          <w:sz w:val="24"/>
          <w:lang w:val="en-US"/>
        </w:rPr>
        <w:t xml:space="preserve"> </w:t>
      </w:r>
      <w:r w:rsidR="00F003BE" w:rsidRPr="002D1B32">
        <w:rPr>
          <w:sz w:val="24"/>
        </w:rPr>
        <w:t>должен</w:t>
      </w:r>
      <w:r w:rsidR="00F003BE" w:rsidRPr="002D1B32">
        <w:rPr>
          <w:sz w:val="24"/>
          <w:lang w:val="en-US"/>
        </w:rPr>
        <w:t xml:space="preserve"> </w:t>
      </w:r>
      <w:r w:rsidR="00F003BE" w:rsidRPr="002D1B32">
        <w:rPr>
          <w:sz w:val="24"/>
        </w:rPr>
        <w:t>одобрить</w:t>
      </w:r>
      <w:r w:rsidR="00F003BE" w:rsidRPr="002D1B32">
        <w:rPr>
          <w:sz w:val="24"/>
          <w:lang w:val="en-US"/>
        </w:rPr>
        <w:t xml:space="preserve"> </w:t>
      </w:r>
      <w:r w:rsidR="00F003BE" w:rsidRPr="002D1B32">
        <w:rPr>
          <w:sz w:val="24"/>
        </w:rPr>
        <w:t>или</w:t>
      </w:r>
      <w:r w:rsidR="00F003BE" w:rsidRPr="002D1B32">
        <w:rPr>
          <w:sz w:val="24"/>
          <w:lang w:val="en-US"/>
        </w:rPr>
        <w:t xml:space="preserve"> </w:t>
      </w:r>
      <w:r w:rsidR="00F003BE" w:rsidRPr="002D1B32">
        <w:rPr>
          <w:sz w:val="24"/>
        </w:rPr>
        <w:t>предоставить</w:t>
      </w:r>
      <w:r w:rsidR="00F003BE" w:rsidRPr="002D1B32">
        <w:rPr>
          <w:sz w:val="24"/>
          <w:lang w:val="en-US"/>
        </w:rPr>
        <w:t xml:space="preserve"> </w:t>
      </w:r>
      <w:r w:rsidR="00F003BE" w:rsidRPr="002D1B32">
        <w:rPr>
          <w:sz w:val="24"/>
        </w:rPr>
        <w:t>вам</w:t>
      </w:r>
      <w:r w:rsidR="00F003BE" w:rsidRPr="002D1B32">
        <w:rPr>
          <w:sz w:val="24"/>
          <w:lang w:val="en-US"/>
        </w:rPr>
        <w:t xml:space="preserve"> </w:t>
      </w:r>
      <w:r w:rsidR="00F003BE" w:rsidRPr="002D1B32">
        <w:rPr>
          <w:sz w:val="24"/>
        </w:rPr>
        <w:t>услугу</w:t>
      </w:r>
      <w:r w:rsidR="00F003BE" w:rsidRPr="002D1B32">
        <w:rPr>
          <w:sz w:val="24"/>
          <w:lang w:val="en-US"/>
        </w:rPr>
        <w:t xml:space="preserve"> </w:t>
      </w:r>
      <w:r w:rsidR="00F003BE" w:rsidRPr="002D1B32">
        <w:rPr>
          <w:sz w:val="24"/>
        </w:rPr>
        <w:t>в</w:t>
      </w:r>
      <w:r w:rsidR="00F003BE" w:rsidRPr="002D1B32">
        <w:rPr>
          <w:sz w:val="24"/>
          <w:lang w:val="en-US"/>
        </w:rPr>
        <w:t xml:space="preserve"> </w:t>
      </w:r>
      <w:r w:rsidR="00F003BE" w:rsidRPr="002D1B32">
        <w:rPr>
          <w:sz w:val="24"/>
        </w:rPr>
        <w:t>течение</w:t>
      </w:r>
      <w:r w:rsidR="00F003BE" w:rsidRPr="002D1B32">
        <w:rPr>
          <w:sz w:val="24"/>
          <w:lang w:val="en-US"/>
        </w:rPr>
        <w:t xml:space="preserve"> 72 </w:t>
      </w:r>
      <w:r w:rsidR="00F003BE" w:rsidRPr="002D1B32">
        <w:rPr>
          <w:sz w:val="24"/>
        </w:rPr>
        <w:t>часов</w:t>
      </w:r>
      <w:r w:rsidR="00F003BE" w:rsidRPr="002D1B32">
        <w:rPr>
          <w:sz w:val="24"/>
          <w:lang w:val="en-US"/>
        </w:rPr>
        <w:t>.</w:t>
      </w:r>
    </w:p>
    <w:p w14:paraId="081F763B" w14:textId="77777777" w:rsidR="000A3525" w:rsidRPr="002D1B32" w:rsidRDefault="000A3525" w:rsidP="44209325">
      <w:pPr>
        <w:pStyle w:val="Title"/>
        <w:rPr>
          <w:sz w:val="24"/>
          <w:szCs w:val="24"/>
        </w:rPr>
      </w:pPr>
      <w:r w:rsidRPr="002D1B32">
        <w:rPr>
          <w:b/>
          <w:sz w:val="24"/>
        </w:rPr>
        <w:t>Программа поможет вам с любыми вопросами, которые у вас возникнут в связи с этим уведомлением. </w:t>
      </w:r>
      <w:r w:rsidRPr="002D1B32">
        <w:rPr>
          <w:sz w:val="24"/>
        </w:rPr>
        <w:t> </w:t>
      </w:r>
    </w:p>
    <w:p w14:paraId="3A076D2E" w14:textId="77777777" w:rsidR="000A3525" w:rsidRPr="002D1B32" w:rsidRDefault="000A3525" w:rsidP="44209325">
      <w:pPr>
        <w:pStyle w:val="Title"/>
        <w:numPr>
          <w:ilvl w:val="0"/>
          <w:numId w:val="1"/>
        </w:numPr>
        <w:rPr>
          <w:sz w:val="24"/>
          <w:szCs w:val="24"/>
        </w:rPr>
      </w:pPr>
      <w:r w:rsidRPr="002D1B32">
        <w:rPr>
          <w:sz w:val="24"/>
        </w:rPr>
        <w:t>Для получения помощи с АМБУЛАТОРНЫМИ услугами позвоните в Consumer Center for Health Education and Advocacy (Центр медицинского информирования и защиты прав потребителей) с 9:00 до 17:00 по телефону 1-877-734-3258.  </w:t>
      </w:r>
    </w:p>
    <w:p w14:paraId="49F45CF2" w14:textId="77777777" w:rsidR="000A3525" w:rsidRPr="002D1B32" w:rsidRDefault="000A3525" w:rsidP="44209325">
      <w:pPr>
        <w:pStyle w:val="Title"/>
        <w:numPr>
          <w:ilvl w:val="0"/>
          <w:numId w:val="2"/>
        </w:numPr>
        <w:rPr>
          <w:sz w:val="24"/>
          <w:szCs w:val="24"/>
        </w:rPr>
      </w:pPr>
      <w:r w:rsidRPr="002D1B32">
        <w:rPr>
          <w:sz w:val="24"/>
        </w:rPr>
        <w:t>Для получения помощи с услугами СТАЦИОНАРА или ИНТЕРНАТА позвоните в JFS Patient Advocacy Program (JFS – Служба защиты пациентов) с 8:00 до 17:00 по телефону 619-282-1134 или 1-800-479-2233. </w:t>
      </w:r>
    </w:p>
    <w:p w14:paraId="3E9E8495" w14:textId="77777777" w:rsidR="000A3525" w:rsidRPr="002D1B32" w:rsidRDefault="000A3525" w:rsidP="44209325">
      <w:pPr>
        <w:pStyle w:val="Title"/>
        <w:numPr>
          <w:ilvl w:val="0"/>
          <w:numId w:val="3"/>
        </w:numPr>
        <w:rPr>
          <w:sz w:val="24"/>
          <w:szCs w:val="24"/>
        </w:rPr>
      </w:pPr>
      <w:r w:rsidRPr="002D1B32">
        <w:rPr>
          <w:sz w:val="24"/>
        </w:rPr>
        <w:t xml:space="preserve">Если вам трудно говорить или вы не слышите, позвоните по телетайпу / </w:t>
      </w:r>
      <w:r w:rsidRPr="002D1B32">
        <w:rPr>
          <w:sz w:val="24"/>
        </w:rPr>
        <w:lastRenderedPageBreak/>
        <w:t>устройству связи для глухих по номеру 711 с 8:00 до 17:00 для получения помощи. </w:t>
      </w:r>
    </w:p>
    <w:p w14:paraId="4FC388D5" w14:textId="53C53357" w:rsidR="00BA1565" w:rsidRPr="002D1B32" w:rsidRDefault="00F003BE">
      <w:pPr>
        <w:pStyle w:val="Title"/>
      </w:pPr>
      <w:r w:rsidRPr="002D1B32">
        <w:t>Если вам требуется это уведомление и/или другие документы от округа в альтернативном формате, например, напечатанные крупным шрифтом или шрифтом Брайля или в электронном формате, или вам нужно помочь прочитать этот материал, позвоните на линию экстренной помощи и поддержки (ACL) по номеру 1-888-724-7240 или TTY/TDD 711.</w:t>
      </w:r>
    </w:p>
    <w:p w14:paraId="1B652EB8" w14:textId="77777777" w:rsidR="00BA1565" w:rsidRPr="002D1B32" w:rsidRDefault="00F003BE">
      <w:pPr>
        <w:pStyle w:val="BodyText"/>
        <w:spacing w:before="280"/>
        <w:ind w:left="360" w:right="24"/>
      </w:pPr>
      <w:r w:rsidRPr="002D1B32">
        <w:t>Если округ не оказывает вам достаточную помощь и/или вам нужна дополнительная помощь, омбудсмен государственной программы регулируемого медицинского обслуживания Medi-Cal может помочь вам с любыми вопросами. Вы можете позвонить ему с понедельника по пятницу с 8:00 до 17:00 часового пояса PST кроме выходных по номеру 1-888-452-8609.</w:t>
      </w:r>
    </w:p>
    <w:p w14:paraId="4D3CF071" w14:textId="77777777" w:rsidR="00A668AF" w:rsidRPr="002D1B32" w:rsidRDefault="00A668AF">
      <w:pPr>
        <w:pStyle w:val="BodyText"/>
        <w:spacing w:before="280"/>
        <w:ind w:left="360" w:right="24"/>
      </w:pPr>
    </w:p>
    <w:sdt>
      <w:sdtPr>
        <w:rPr>
          <w:i/>
          <w:sz w:val="24"/>
        </w:rPr>
        <w:id w:val="1686639265"/>
        <w:placeholder>
          <w:docPart w:val="DefaultPlaceholder_-1854013440"/>
        </w:placeholder>
      </w:sdtPr>
      <w:sdtContent>
        <w:p w14:paraId="7CEFABA7" w14:textId="609AEB5F" w:rsidR="00BA1565" w:rsidRPr="002D1B32" w:rsidRDefault="00F003BE">
          <w:pPr>
            <w:spacing w:before="76"/>
            <w:ind w:left="360"/>
            <w:rPr>
              <w:i/>
              <w:sz w:val="24"/>
            </w:rPr>
          </w:pPr>
          <w:r w:rsidRPr="002D1B32">
            <w:rPr>
              <w:i/>
              <w:sz w:val="24"/>
            </w:rPr>
            <w:t>[County Grievance Team]</w:t>
          </w:r>
        </w:p>
      </w:sdtContent>
    </w:sdt>
    <w:p w14:paraId="119921C1" w14:textId="77777777" w:rsidR="00BA1565" w:rsidRPr="002D1B32" w:rsidRDefault="00BA1565">
      <w:pPr>
        <w:pStyle w:val="BodyText"/>
        <w:rPr>
          <w:i/>
        </w:rPr>
      </w:pPr>
    </w:p>
    <w:p w14:paraId="3AB094CC" w14:textId="77777777" w:rsidR="00BA1565" w:rsidRPr="002D1B32" w:rsidRDefault="00F003BE" w:rsidP="44209325">
      <w:pPr>
        <w:ind w:left="360"/>
        <w:rPr>
          <w:i/>
          <w:iCs/>
          <w:sz w:val="24"/>
          <w:szCs w:val="24"/>
        </w:rPr>
      </w:pPr>
      <w:r w:rsidRPr="002D1B32">
        <w:rPr>
          <w:sz w:val="24"/>
        </w:rPr>
        <w:t>Приложение</w:t>
      </w:r>
      <w:r w:rsidRPr="002D1B32">
        <w:rPr>
          <w:i/>
          <w:sz w:val="24"/>
        </w:rPr>
        <w:t>: «Ваши права по программе регулируемого медицинского обслуживания Medi-Cal»</w:t>
      </w:r>
    </w:p>
    <w:p w14:paraId="23492BFB" w14:textId="1E880C4C" w:rsidR="00BA1565" w:rsidRPr="002D1B32" w:rsidRDefault="00EF220A" w:rsidP="44209325">
      <w:pPr>
        <w:pStyle w:val="BodyText"/>
        <w:ind w:left="1495"/>
        <w:rPr>
          <w:lang w:val="en-US"/>
        </w:rPr>
      </w:pPr>
      <w:r w:rsidRPr="002D1B32">
        <w:t>Уведомление</w:t>
      </w:r>
      <w:r w:rsidRPr="002D1B32">
        <w:rPr>
          <w:lang w:val="en-US"/>
        </w:rPr>
        <w:t xml:space="preserve"> </w:t>
      </w:r>
      <w:r w:rsidRPr="002D1B32">
        <w:t>о</w:t>
      </w:r>
      <w:r w:rsidRPr="002D1B32">
        <w:rPr>
          <w:lang w:val="en-US"/>
        </w:rPr>
        <w:t xml:space="preserve"> </w:t>
      </w:r>
      <w:r w:rsidRPr="002D1B32">
        <w:t>доступности</w:t>
      </w:r>
    </w:p>
    <w:p w14:paraId="4928F5CE" w14:textId="77777777" w:rsidR="00BA1565" w:rsidRPr="002D1B32" w:rsidRDefault="00BA1565" w:rsidP="44209325">
      <w:pPr>
        <w:pStyle w:val="BodyText"/>
        <w:rPr>
          <w:lang w:val="en-US"/>
        </w:rPr>
      </w:pPr>
    </w:p>
    <w:p w14:paraId="02D6FA0D" w14:textId="77777777" w:rsidR="002D1B32" w:rsidRDefault="002D1B32">
      <w:pPr>
        <w:ind w:left="359"/>
        <w:rPr>
          <w:i/>
          <w:sz w:val="24"/>
          <w:lang w:val="en-US"/>
        </w:rPr>
      </w:pPr>
    </w:p>
    <w:p w14:paraId="1064B0DD" w14:textId="77777777" w:rsidR="002D1B32" w:rsidRDefault="002D1B32">
      <w:pPr>
        <w:ind w:left="359"/>
        <w:rPr>
          <w:i/>
          <w:sz w:val="24"/>
          <w:lang w:val="en-US"/>
        </w:rPr>
      </w:pPr>
    </w:p>
    <w:p w14:paraId="4EFD9294" w14:textId="77777777" w:rsidR="002D1B32" w:rsidRDefault="002D1B32">
      <w:pPr>
        <w:ind w:left="359"/>
        <w:rPr>
          <w:i/>
          <w:sz w:val="24"/>
          <w:lang w:val="en-US"/>
        </w:rPr>
      </w:pPr>
    </w:p>
    <w:p w14:paraId="50972DB8" w14:textId="77777777" w:rsidR="002D1B32" w:rsidRDefault="002D1B32">
      <w:pPr>
        <w:ind w:left="359"/>
        <w:rPr>
          <w:i/>
          <w:sz w:val="24"/>
          <w:lang w:val="en-US"/>
        </w:rPr>
      </w:pPr>
    </w:p>
    <w:p w14:paraId="6F5F1585" w14:textId="77777777" w:rsidR="002D1B32" w:rsidRDefault="002D1B32">
      <w:pPr>
        <w:ind w:left="359"/>
        <w:rPr>
          <w:i/>
          <w:sz w:val="24"/>
          <w:lang w:val="en-US"/>
        </w:rPr>
      </w:pPr>
    </w:p>
    <w:p w14:paraId="25241AA4" w14:textId="77777777" w:rsidR="002D1B32" w:rsidRDefault="002D1B32">
      <w:pPr>
        <w:ind w:left="359"/>
        <w:rPr>
          <w:i/>
          <w:sz w:val="24"/>
          <w:lang w:val="en-US"/>
        </w:rPr>
      </w:pPr>
    </w:p>
    <w:p w14:paraId="36EA7D0B" w14:textId="77777777" w:rsidR="002D1B32" w:rsidRDefault="002D1B32">
      <w:pPr>
        <w:ind w:left="359"/>
        <w:rPr>
          <w:i/>
          <w:sz w:val="24"/>
          <w:lang w:val="en-US"/>
        </w:rPr>
      </w:pPr>
    </w:p>
    <w:p w14:paraId="14293D01" w14:textId="77777777" w:rsidR="002D1B32" w:rsidRDefault="002D1B32">
      <w:pPr>
        <w:ind w:left="359"/>
        <w:rPr>
          <w:i/>
          <w:sz w:val="24"/>
          <w:lang w:val="en-US"/>
        </w:rPr>
      </w:pPr>
    </w:p>
    <w:p w14:paraId="23E75C35" w14:textId="77777777" w:rsidR="002D1B32" w:rsidRDefault="002D1B32">
      <w:pPr>
        <w:ind w:left="359"/>
        <w:rPr>
          <w:i/>
          <w:sz w:val="24"/>
          <w:lang w:val="en-US"/>
        </w:rPr>
      </w:pPr>
    </w:p>
    <w:p w14:paraId="26401FD9" w14:textId="77777777" w:rsidR="002D1B32" w:rsidRDefault="002D1B32">
      <w:pPr>
        <w:ind w:left="359"/>
        <w:rPr>
          <w:i/>
          <w:sz w:val="24"/>
          <w:lang w:val="en-US"/>
        </w:rPr>
      </w:pPr>
    </w:p>
    <w:p w14:paraId="34363329" w14:textId="77777777" w:rsidR="002D1B32" w:rsidRDefault="002D1B32">
      <w:pPr>
        <w:ind w:left="359"/>
        <w:rPr>
          <w:i/>
          <w:sz w:val="24"/>
          <w:lang w:val="en-US"/>
        </w:rPr>
      </w:pPr>
    </w:p>
    <w:p w14:paraId="13079507" w14:textId="77777777" w:rsidR="000B450B" w:rsidRDefault="000B450B" w:rsidP="000B450B">
      <w:pPr>
        <w:ind w:left="359"/>
        <w:rPr>
          <w:i/>
          <w:sz w:val="24"/>
          <w:lang w:val="en-US"/>
        </w:rPr>
      </w:pPr>
    </w:p>
    <w:p w14:paraId="2DE8F558" w14:textId="77777777" w:rsidR="000B450B" w:rsidRDefault="000B450B" w:rsidP="000B450B">
      <w:pPr>
        <w:ind w:left="359"/>
        <w:rPr>
          <w:i/>
          <w:sz w:val="24"/>
          <w:lang w:val="en-US"/>
        </w:rPr>
      </w:pPr>
    </w:p>
    <w:p w14:paraId="22EBEDF4" w14:textId="77777777" w:rsidR="000B450B" w:rsidRDefault="000B450B" w:rsidP="000B450B">
      <w:pPr>
        <w:ind w:left="359"/>
        <w:rPr>
          <w:i/>
          <w:sz w:val="24"/>
          <w:lang w:val="en-US"/>
        </w:rPr>
      </w:pPr>
    </w:p>
    <w:p w14:paraId="436AAD76" w14:textId="5D18FE98" w:rsidR="00BA1565" w:rsidRPr="002D1B32" w:rsidRDefault="00F003BE" w:rsidP="000B450B">
      <w:pPr>
        <w:ind w:left="359"/>
        <w:rPr>
          <w:i/>
          <w:sz w:val="24"/>
          <w:lang w:val="en-US"/>
        </w:rPr>
      </w:pPr>
      <w:r w:rsidRPr="002D1B32">
        <w:rPr>
          <w:i/>
          <w:sz w:val="24"/>
          <w:lang w:val="en-US"/>
        </w:rPr>
        <w:t>[Enclose</w:t>
      </w:r>
      <w:r w:rsidR="000B450B">
        <w:rPr>
          <w:i/>
          <w:sz w:val="24"/>
          <w:lang w:val="en-US"/>
        </w:rPr>
        <w:t xml:space="preserve"> </w:t>
      </w:r>
      <w:r w:rsidR="000B450B" w:rsidRPr="000B450B">
        <w:rPr>
          <w:i/>
          <w:sz w:val="24"/>
          <w:lang w:val="en-US"/>
        </w:rPr>
        <w:t xml:space="preserve">“Your Rights under Medi-Cal Managed Care” </w:t>
      </w:r>
      <w:r w:rsidR="000B450B">
        <w:rPr>
          <w:i/>
          <w:sz w:val="24"/>
          <w:lang w:val="en-US"/>
        </w:rPr>
        <w:t xml:space="preserve">and </w:t>
      </w:r>
      <w:r w:rsidR="000B450B" w:rsidRPr="000B450B">
        <w:rPr>
          <w:i/>
          <w:sz w:val="24"/>
          <w:lang w:val="en-US"/>
        </w:rPr>
        <w:t>Notice of Availability</w:t>
      </w:r>
      <w:r w:rsidR="000B450B">
        <w:rPr>
          <w:i/>
          <w:sz w:val="24"/>
          <w:lang w:val="en-US"/>
        </w:rPr>
        <w:t xml:space="preserve"> notices </w:t>
      </w:r>
      <w:r w:rsidRPr="002D1B32">
        <w:rPr>
          <w:i/>
          <w:sz w:val="24"/>
          <w:lang w:val="en-US"/>
        </w:rPr>
        <w:t>with each letter]</w:t>
      </w:r>
    </w:p>
    <w:sectPr w:rsidR="00BA1565" w:rsidRPr="002D1B32">
      <w:footerReference w:type="default" r:id="rId10"/>
      <w:pgSz w:w="12240" w:h="15840"/>
      <w:pgMar w:top="1640" w:right="1800" w:bottom="1160" w:left="1440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68774" w14:textId="77777777" w:rsidR="00E84043" w:rsidRDefault="00E84043">
      <w:r>
        <w:separator/>
      </w:r>
    </w:p>
  </w:endnote>
  <w:endnote w:type="continuationSeparator" w:id="0">
    <w:p w14:paraId="520E0958" w14:textId="77777777" w:rsidR="00E84043" w:rsidRDefault="00E84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31B78" w14:textId="65F9CCAF" w:rsidR="00BA1565" w:rsidRDefault="00F003B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E8F27C5" wp14:editId="676F98BF">
              <wp:simplePos x="0" y="0"/>
              <wp:positionH relativeFrom="page">
                <wp:posOffset>1132449</wp:posOffset>
              </wp:positionH>
              <wp:positionV relativeFrom="page">
                <wp:posOffset>9439422</wp:posOffset>
              </wp:positionV>
              <wp:extent cx="3801745" cy="42906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01745" cy="4290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417C04" w14:textId="77777777" w:rsidR="001B6971" w:rsidRPr="001B6971" w:rsidRDefault="001B6971" w:rsidP="001B6971">
                          <w:pPr>
                            <w:spacing w:before="10"/>
                            <w:ind w:left="20"/>
                            <w:rPr>
                              <w:sz w:val="20"/>
                              <w:lang w:val="en-US"/>
                            </w:rPr>
                          </w:pPr>
                          <w:r w:rsidRPr="001B6971">
                            <w:rPr>
                              <w:sz w:val="20"/>
                              <w:lang w:val="en-US"/>
                            </w:rPr>
                            <w:t xml:space="preserve">NAR – Adverse Benefit Determination Overturned </w:t>
                          </w:r>
                        </w:p>
                        <w:p w14:paraId="27AAAAC4" w14:textId="718621D5" w:rsidR="00BA1565" w:rsidRPr="001B6971" w:rsidRDefault="001B6971" w:rsidP="001B6971">
                          <w:pPr>
                            <w:spacing w:before="10"/>
                            <w:ind w:left="20"/>
                            <w:rPr>
                              <w:sz w:val="20"/>
                              <w:lang w:val="en-US"/>
                            </w:rPr>
                          </w:pPr>
                          <w:r w:rsidRPr="001B6971">
                            <w:rPr>
                              <w:sz w:val="20"/>
                              <w:lang w:val="en-US"/>
                            </w:rPr>
                            <w:t xml:space="preserve">County of San Diego BHS (The Plan) </w:t>
                          </w:r>
                          <w:proofErr w:type="spellStart"/>
                          <w:r w:rsidRPr="001B6971">
                            <w:rPr>
                              <w:sz w:val="20"/>
                              <w:lang w:val="en-US"/>
                            </w:rPr>
                            <w:t>Rv</w:t>
                          </w:r>
                          <w:proofErr w:type="spellEnd"/>
                          <w:r w:rsidRPr="001B6971">
                            <w:rPr>
                              <w:sz w:val="20"/>
                              <w:lang w:val="en-US"/>
                            </w:rPr>
                            <w:t xml:space="preserve"> 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8F27C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9.15pt;margin-top:743.25pt;width:299.35pt;height:33.8pt;z-index:-25165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" filled="f" stroked="f">
              <v:textbox inset="0,0,0,0">
                <w:txbxContent>
                  <w:p w14:paraId="2B417C04" w14:textId="77777777" w:rsidR="001B6971" w:rsidRPr="001B6971" w:rsidRDefault="001B6971" w:rsidP="001B6971">
                    <w:pPr>
                      <w:spacing w:before="10"/>
                      <w:ind w:left="20"/>
                      <w:rPr>
                        <w:sz w:val="20"/>
                        <w:lang w:val="en-US"/>
                      </w:rPr>
                    </w:pPr>
                    <w:r w:rsidRPr="001B6971">
                      <w:rPr>
                        <w:sz w:val="20"/>
                        <w:lang w:val="en-US"/>
                      </w:rPr>
                      <w:t xml:space="preserve">NAR – Adverse Benefit Determination Overturned </w:t>
                    </w:r>
                  </w:p>
                  <w:p w14:paraId="27AAAAC4" w14:textId="718621D5" w:rsidR="00BA1565" w:rsidRPr="001B6971" w:rsidRDefault="001B6971" w:rsidP="001B6971">
                    <w:pPr>
                      <w:spacing w:before="10"/>
                      <w:ind w:left="20"/>
                      <w:rPr>
                        <w:sz w:val="20"/>
                        <w:lang w:val="en-US"/>
                      </w:rPr>
                    </w:pPr>
                    <w:r w:rsidRPr="001B6971">
                      <w:rPr>
                        <w:sz w:val="20"/>
                        <w:lang w:val="en-US"/>
                      </w:rPr>
                      <w:t xml:space="preserve">County of San Diego BHS (The Plan) </w:t>
                    </w:r>
                    <w:proofErr w:type="spellStart"/>
                    <w:r w:rsidRPr="001B6971">
                      <w:rPr>
                        <w:sz w:val="20"/>
                        <w:lang w:val="en-US"/>
                      </w:rPr>
                      <w:t>Rv</w:t>
                    </w:r>
                    <w:proofErr w:type="spellEnd"/>
                    <w:r w:rsidRPr="001B6971">
                      <w:rPr>
                        <w:sz w:val="20"/>
                        <w:lang w:val="en-US"/>
                      </w:rPr>
                      <w:t xml:space="preserve">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7A2CE" w14:textId="77777777" w:rsidR="00E84043" w:rsidRDefault="00E84043">
      <w:r>
        <w:separator/>
      </w:r>
    </w:p>
  </w:footnote>
  <w:footnote w:type="continuationSeparator" w:id="0">
    <w:p w14:paraId="70A10054" w14:textId="77777777" w:rsidR="00E84043" w:rsidRDefault="00E84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133A0"/>
    <w:multiLevelType w:val="multilevel"/>
    <w:tmpl w:val="6B5C3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D842612"/>
    <w:multiLevelType w:val="multilevel"/>
    <w:tmpl w:val="7660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68D570B"/>
    <w:multiLevelType w:val="multilevel"/>
    <w:tmpl w:val="3618B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80888269">
    <w:abstractNumId w:val="1"/>
  </w:num>
  <w:num w:numId="2" w16cid:durableId="297730496">
    <w:abstractNumId w:val="2"/>
  </w:num>
  <w:num w:numId="3" w16cid:durableId="1615208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A1565"/>
    <w:rsid w:val="00053743"/>
    <w:rsid w:val="00084A36"/>
    <w:rsid w:val="000A20BE"/>
    <w:rsid w:val="000A3525"/>
    <w:rsid w:val="000A6E47"/>
    <w:rsid w:val="000B450B"/>
    <w:rsid w:val="000D3C58"/>
    <w:rsid w:val="001A606D"/>
    <w:rsid w:val="001B6971"/>
    <w:rsid w:val="00215533"/>
    <w:rsid w:val="00263C43"/>
    <w:rsid w:val="002753DD"/>
    <w:rsid w:val="002D1B32"/>
    <w:rsid w:val="002F7F18"/>
    <w:rsid w:val="00312F3D"/>
    <w:rsid w:val="003A7248"/>
    <w:rsid w:val="003C30F4"/>
    <w:rsid w:val="003D0936"/>
    <w:rsid w:val="00422076"/>
    <w:rsid w:val="00465459"/>
    <w:rsid w:val="004C008E"/>
    <w:rsid w:val="005618E7"/>
    <w:rsid w:val="005D21F7"/>
    <w:rsid w:val="0065321C"/>
    <w:rsid w:val="006722CD"/>
    <w:rsid w:val="006A6DFC"/>
    <w:rsid w:val="006E6C81"/>
    <w:rsid w:val="0072378C"/>
    <w:rsid w:val="007E4FDF"/>
    <w:rsid w:val="0080481A"/>
    <w:rsid w:val="008C5FC0"/>
    <w:rsid w:val="008F2BAE"/>
    <w:rsid w:val="00917481"/>
    <w:rsid w:val="009F1C21"/>
    <w:rsid w:val="00A63A6A"/>
    <w:rsid w:val="00A668AF"/>
    <w:rsid w:val="00A955AA"/>
    <w:rsid w:val="00B02520"/>
    <w:rsid w:val="00B36B94"/>
    <w:rsid w:val="00B50EA2"/>
    <w:rsid w:val="00BA1565"/>
    <w:rsid w:val="00C1159D"/>
    <w:rsid w:val="00CB3329"/>
    <w:rsid w:val="00D766EE"/>
    <w:rsid w:val="00E32186"/>
    <w:rsid w:val="00E84043"/>
    <w:rsid w:val="00EF220A"/>
    <w:rsid w:val="00F003BE"/>
    <w:rsid w:val="00FA3AAF"/>
    <w:rsid w:val="44209325"/>
    <w:rsid w:val="71D2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0D7E0C"/>
  <w15:docId w15:val="{5D4B9609-74FD-4DE3-9F7A-6734A4C81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74"/>
      <w:ind w:left="360" w:right="81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F220A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8048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81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048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481A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2D1B3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8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DAF816-9385-4ED2-94C6-6B18B9FE3E11}"/>
      </w:docPartPr>
      <w:docPartBody>
        <w:p w:rsidR="00F75C57" w:rsidRDefault="003F4D1F">
          <w:r w:rsidRPr="00DE266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D1F"/>
    <w:rsid w:val="002753DD"/>
    <w:rsid w:val="003F4D1F"/>
    <w:rsid w:val="00F7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4D1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D2F3E06D5E14884CFC0B999655269" ma:contentTypeVersion="14" ma:contentTypeDescription="Create a new document." ma:contentTypeScope="" ma:versionID="b31af38d92b4ae4ba16d299cc897c17e">
  <xsd:schema xmlns:xsd="http://www.w3.org/2001/XMLSchema" xmlns:xs="http://www.w3.org/2001/XMLSchema" xmlns:p="http://schemas.microsoft.com/office/2006/metadata/properties" xmlns:ns2="2a490d39-cfa4-4aad-a555-b38dfce2e039" xmlns:ns3="d3fbdd45-96c9-4ead-9afe-c965a536019e" targetNamespace="http://schemas.microsoft.com/office/2006/metadata/properties" ma:root="true" ma:fieldsID="68087a72d3c6ff585252c70083f65e37" ns2:_="" ns3:_="">
    <xsd:import namespace="2a490d39-cfa4-4aad-a555-b38dfce2e039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0d39-cfa4-4aad-a555-b38dfce2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2a490d39-cfa4-4aad-a555-b38dfce2e03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845333-75BB-458F-9FAF-0A1012991413}"/>
</file>

<file path=customXml/itemProps2.xml><?xml version="1.0" encoding="utf-8"?>
<ds:datastoreItem xmlns:ds="http://schemas.openxmlformats.org/officeDocument/2006/customXml" ds:itemID="{90049F2F-3FC6-41E9-BC21-B90E346569E8}">
  <ds:schemaRefs>
    <ds:schemaRef ds:uri="http://schemas.microsoft.com/office/2006/metadata/properties"/>
    <ds:schemaRef ds:uri="http://schemas.microsoft.com/office/infopath/2007/PartnerControls"/>
    <ds:schemaRef ds:uri="d3fbdd45-96c9-4ead-9afe-c965a536019e"/>
    <ds:schemaRef ds:uri="2a490d39-cfa4-4aad-a555-b38dfce2e039"/>
  </ds:schemaRefs>
</ds:datastoreItem>
</file>

<file path=customXml/itemProps3.xml><?xml version="1.0" encoding="utf-8"?>
<ds:datastoreItem xmlns:ds="http://schemas.openxmlformats.org/officeDocument/2006/customXml" ds:itemID="{B41B499B-F4BD-4688-8FDE-5F51DF3EE6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Touisithiphonexay, Malisa</dc:creator>
  <cp:keywords/>
  <cp:lastModifiedBy>Touisithiphonexay, Malisa</cp:lastModifiedBy>
  <cp:revision>22</cp:revision>
  <dcterms:created xsi:type="dcterms:W3CDTF">2025-05-06T23:10:00Z</dcterms:created>
  <dcterms:modified xsi:type="dcterms:W3CDTF">2026-08-20T17:34:00Z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2025-05-06T00:00:00Z</vt:filetime>
  </property>
  <property fmtid="{D5CDD505-2E9C-101B-9397-08002B2CF9AE}" pid="3" name="LastSaved">
    <vt:filetime>2025-05-06T00:00:00Z</vt:filetime>
  </property>
  <property fmtid="{D5CDD505-2E9C-101B-9397-08002B2CF9AE}" pid="4" name="ContentTypeId">
    <vt:lpwstr>0x010100763D2F3E06D5E14884CFC0B999655269</vt:lpwstr>
  </property>
  <property fmtid="{D5CDD505-2E9C-101B-9397-08002B2CF9AE}" pid="5" name="MediaServiceImageTags">
    <vt:lpwstr/>
  </property>
</Properties>
</file>