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923" w14:textId="77777777" w:rsidR="00C16674" w:rsidRDefault="00C16674" w:rsidP="00C1667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2C1E6642" w14:textId="77777777" w:rsidR="00C16674" w:rsidRDefault="00C16674" w:rsidP="00C1667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2545C1B4" w14:textId="77777777" w:rsidR="00C16674" w:rsidRDefault="00C16674" w:rsidP="00B74A04">
      <w:pPr>
        <w:rPr>
          <w:rFonts w:ascii="Arial" w:hAnsi="Arial"/>
          <w:b/>
          <w:sz w:val="24"/>
        </w:rPr>
      </w:pPr>
    </w:p>
    <w:p w14:paraId="0024D410" w14:textId="77777777" w:rsidR="00C16674" w:rsidRDefault="00C16674" w:rsidP="00C16674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1FE809BC" w14:textId="77777777" w:rsidR="00C16674" w:rsidRDefault="00C16674" w:rsidP="00C16674">
      <w:pPr>
        <w:rPr>
          <w:rFonts w:ascii="Arial" w:hAnsi="Arial"/>
          <w:b/>
          <w:sz w:val="24"/>
        </w:rPr>
      </w:pPr>
    </w:p>
    <w:p w14:paraId="23CA3350" w14:textId="599C37C4" w:rsidR="00C16674" w:rsidRDefault="00C16674" w:rsidP="00C16674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4E5081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1F1F46E7" w14:textId="59144FEA" w:rsidR="00C16674" w:rsidRDefault="00C16674" w:rsidP="00C16674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4E5081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0DEFC04C" w14:textId="77777777" w:rsidR="00C16674" w:rsidRDefault="00C16674" w:rsidP="00C16674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41B0D5D0" w14:textId="77777777" w:rsidR="00C16674" w:rsidRDefault="00C16674" w:rsidP="00C16674">
      <w:pPr>
        <w:pStyle w:val="Heading2"/>
      </w:pPr>
    </w:p>
    <w:p w14:paraId="38075ADD" w14:textId="77777777" w:rsidR="00C16674" w:rsidRDefault="00C16674" w:rsidP="005E4853">
      <w:pPr>
        <w:pStyle w:val="Heading2"/>
        <w:jc w:val="right"/>
      </w:pPr>
    </w:p>
    <w:p w14:paraId="0D35A302" w14:textId="77777777" w:rsidR="00C16674" w:rsidRDefault="00C16674" w:rsidP="00C16674">
      <w:pPr>
        <w:pStyle w:val="Heading3"/>
        <w:rPr>
          <w:b w:val="0"/>
          <w:i/>
          <w:color w:val="808080"/>
        </w:rPr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5DBB4B95" w14:textId="77777777" w:rsidR="00C16674" w:rsidRDefault="00C16674" w:rsidP="00C16674">
      <w:pPr>
        <w:rPr>
          <w:rFonts w:ascii="Arial" w:hAnsi="Arial"/>
          <w:i/>
          <w:color w:val="808080"/>
          <w:sz w:val="24"/>
        </w:rPr>
      </w:pPr>
    </w:p>
    <w:p w14:paraId="754F7462" w14:textId="77777777" w:rsidR="00B74A04" w:rsidRDefault="00C16674" w:rsidP="00E73C25">
      <w:pPr>
        <w:pStyle w:val="BodyText"/>
        <w:rPr>
          <w:rFonts w:cs="Arial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</w:rPr>
        <w:t>샌디에이고</w:t>
      </w:r>
      <w:r>
        <w:rPr>
          <w:rFonts w:hint="eastAsia"/>
        </w:rPr>
        <w:t xml:space="preserve"> </w:t>
      </w:r>
      <w:r>
        <w:rPr>
          <w:rFonts w:hint="eastAsia"/>
        </w:rPr>
        <w:t>카운티</w:t>
      </w:r>
      <w:r>
        <w:rPr>
          <w:rFonts w:hint="eastAsia"/>
        </w:rPr>
        <w:t xml:space="preserve"> </w:t>
      </w:r>
      <w:r>
        <w:rPr>
          <w:rFonts w:hint="eastAsia"/>
        </w:rPr>
        <w:t>행동건강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>(</w:t>
      </w:r>
      <w:r>
        <w:rPr>
          <w:rFonts w:hint="eastAsia"/>
        </w:rPr>
        <w:t>플랜</w:t>
      </w:r>
      <w:r>
        <w:rPr>
          <w:rFonts w:hint="eastAsia"/>
        </w:rPr>
        <w:t>)(Behavioral Health Services(The Plan))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전문정신건강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의학적</w:t>
      </w:r>
      <w:r>
        <w:rPr>
          <w:rFonts w:hint="eastAsia"/>
        </w:rPr>
        <w:t xml:space="preserve"> </w:t>
      </w:r>
      <w:r>
        <w:rPr>
          <w:rFonts w:hint="eastAsia"/>
        </w:rPr>
        <w:t>필요성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충족하지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결정했음을</w:t>
      </w:r>
      <w:r>
        <w:rPr>
          <w:rFonts w:hint="eastAsia"/>
        </w:rPr>
        <w:t xml:space="preserve"> </w:t>
      </w:r>
      <w:r>
        <w:rPr>
          <w:rFonts w:hint="eastAsia"/>
        </w:rPr>
        <w:t>알려드립니다</w:t>
      </w:r>
      <w:r>
        <w:rPr>
          <w:rFonts w:hint="eastAsia"/>
        </w:rPr>
        <w:t xml:space="preserve">. </w:t>
      </w:r>
    </w:p>
    <w:p w14:paraId="0430CAF7" w14:textId="77777777" w:rsidR="00B74A04" w:rsidRDefault="00B74A04" w:rsidP="00E73C25">
      <w:pPr>
        <w:pStyle w:val="BodyText"/>
        <w:rPr>
          <w:rFonts w:cs="Arial"/>
        </w:rPr>
      </w:pPr>
    </w:p>
    <w:p w14:paraId="5EE726D7" w14:textId="77777777" w:rsidR="00C16674" w:rsidRDefault="00B74A04" w:rsidP="00E73C25">
      <w:pPr>
        <w:pStyle w:val="BodyText"/>
        <w:rPr>
          <w:i/>
          <w:color w:val="808080"/>
        </w:rPr>
      </w:pPr>
      <w:r>
        <w:rPr>
          <w:rFonts w:hint="eastAsia"/>
        </w:rPr>
        <w:t>사유는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 </w:t>
      </w:r>
      <w:r w:rsidR="00C16674">
        <w:rPr>
          <w:rFonts w:hint="eastAsia"/>
          <w:i/>
          <w:color w:val="808080"/>
        </w:rPr>
        <w:fldChar w:fldCharType="begin" w:fldLock="1">
          <w:ffData>
            <w:name w:val="Text11"/>
            <w:enabled/>
            <w:calcOnExit w:val="0"/>
            <w:textInput>
              <w:default w:val="쉬운 언어를 사용하여 다음 내용을 삽입: 1. 조치를 뒷받침하는 특정 규정 및 보험 승인 절차에 대한 인용을 포함하여 사용된 기준 또는 지침에 대한 설명. "/>
            </w:textInput>
          </w:ffData>
        </w:fldChar>
      </w:r>
      <w:bookmarkStart w:id="8" w:name="Text11"/>
      <w:r w:rsidR="00C16674">
        <w:rPr>
          <w:rFonts w:hint="eastAsia"/>
          <w:i/>
          <w:color w:val="808080"/>
        </w:rPr>
        <w:instrText xml:space="preserve"> FORMTEXT </w:instrText>
      </w:r>
      <w:r w:rsidR="00C16674">
        <w:rPr>
          <w:rFonts w:hint="eastAsia"/>
          <w:i/>
          <w:color w:val="808080"/>
        </w:rPr>
      </w:r>
      <w:r w:rsidR="00C16674"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쉬운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언어를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사용하여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다음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내용을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삽입</w:t>
      </w:r>
      <w:r>
        <w:rPr>
          <w:rFonts w:hint="eastAsia"/>
          <w:i/>
          <w:color w:val="808080"/>
        </w:rPr>
        <w:t xml:space="preserve">: 1. </w:t>
      </w:r>
      <w:r>
        <w:rPr>
          <w:rFonts w:hint="eastAsia"/>
          <w:i/>
          <w:color w:val="808080"/>
        </w:rPr>
        <w:t>조치를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뒷받침하는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특정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규정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및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보험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승인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절차에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대한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인용을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포함하여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사용된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기준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또는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지침에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대한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설명</w:t>
      </w:r>
      <w:r>
        <w:rPr>
          <w:rFonts w:hint="eastAsia"/>
          <w:i/>
          <w:color w:val="808080"/>
        </w:rPr>
        <w:t xml:space="preserve">. </w:t>
      </w:r>
      <w:r w:rsidR="00C16674">
        <w:rPr>
          <w:rFonts w:hint="eastAsia"/>
          <w:i/>
          <w:color w:val="808080"/>
        </w:rPr>
        <w:fldChar w:fldCharType="end"/>
      </w:r>
      <w:r>
        <w:rPr>
          <w:rFonts w:hint="eastAsia"/>
        </w:rPr>
        <w:t xml:space="preserve"> </w:t>
      </w:r>
      <w:bookmarkEnd w:id="8"/>
      <w:r w:rsidR="00C16674">
        <w:rPr>
          <w:rFonts w:hint="eastAsia"/>
          <w:i/>
          <w:color w:val="808080"/>
        </w:rPr>
        <w:fldChar w:fldCharType="begin" w:fldLock="1">
          <w:ffData>
            <w:name w:val="Text12"/>
            <w:enabled/>
            <w:calcOnExit w:val="0"/>
            <w:textInput>
              <w:default w:val="2. 의학적 필요성에 관한 판결의 임상적 이유"/>
            </w:textInput>
          </w:ffData>
        </w:fldChar>
      </w:r>
      <w:bookmarkStart w:id="9" w:name="Text12"/>
      <w:r w:rsidR="00C16674">
        <w:rPr>
          <w:rFonts w:hint="eastAsia"/>
          <w:i/>
          <w:color w:val="808080"/>
        </w:rPr>
        <w:instrText xml:space="preserve"> FORMTEXT </w:instrText>
      </w:r>
      <w:r w:rsidR="00C16674">
        <w:rPr>
          <w:rFonts w:hint="eastAsia"/>
          <w:i/>
          <w:color w:val="808080"/>
        </w:rPr>
      </w:r>
      <w:r w:rsidR="00C16674"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 xml:space="preserve">2. </w:t>
      </w:r>
      <w:r>
        <w:rPr>
          <w:rFonts w:hint="eastAsia"/>
          <w:i/>
          <w:color w:val="808080"/>
        </w:rPr>
        <w:t>의학적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필요성에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관한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판결의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임상적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이유</w:t>
      </w:r>
      <w:r w:rsidR="00C16674">
        <w:rPr>
          <w:rFonts w:hint="eastAsia"/>
          <w:i/>
          <w:color w:val="808080"/>
        </w:rPr>
        <w:fldChar w:fldCharType="end"/>
      </w:r>
      <w:bookmarkEnd w:id="9"/>
      <w:r>
        <w:rPr>
          <w:rFonts w:hint="eastAsia"/>
        </w:rPr>
        <w:t>.</w:t>
      </w:r>
      <w:r>
        <w:rPr>
          <w:rFonts w:hint="eastAsia"/>
          <w:i/>
          <w:color w:val="808080"/>
        </w:rPr>
        <w:t xml:space="preserve">  </w:t>
      </w:r>
    </w:p>
    <w:p w14:paraId="64CA0063" w14:textId="77777777" w:rsidR="00C16674" w:rsidRDefault="00C16674" w:rsidP="00E73C25">
      <w:pPr>
        <w:pStyle w:val="BodyText"/>
      </w:pPr>
    </w:p>
    <w:p w14:paraId="347DC097" w14:textId="77777777" w:rsidR="00C16674" w:rsidRPr="007B0F89" w:rsidRDefault="00C16674" w:rsidP="00E73C25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전문정신건강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자격을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충족하지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않았지만</w:t>
      </w:r>
      <w:r>
        <w:rPr>
          <w:rFonts w:ascii="Arial" w:hAnsi="Arial" w:hint="eastAsia"/>
          <w:color w:val="808080"/>
          <w:sz w:val="24"/>
        </w:rPr>
        <w:t xml:space="preserve"> </w:t>
      </w:r>
      <w:r>
        <w:rPr>
          <w:rFonts w:ascii="Arial" w:hAnsi="Arial" w:cs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정신건강 서비스를 담당하는 의료 보험 또는 단체(예: 신체적의료제공자)"/>
            </w:textInput>
          </w:ffData>
        </w:fldChar>
      </w:r>
      <w:bookmarkStart w:id="10" w:name="Text13"/>
      <w:r>
        <w:rPr>
          <w:rFonts w:ascii="Arial" w:hAnsi="Arial" w:cs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i/>
          <w:color w:val="808080"/>
          <w:sz w:val="24"/>
        </w:rPr>
      </w:r>
      <w:r>
        <w:rPr>
          <w:rFonts w:ascii="Arial" w:hAnsi="Arial" w:cs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정신건강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담당하는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의료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보험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단체</w:t>
      </w:r>
      <w:r>
        <w:rPr>
          <w:rFonts w:ascii="Arial" w:hAnsi="Arial" w:hint="eastAsia"/>
          <w:i/>
          <w:color w:val="808080"/>
          <w:sz w:val="24"/>
        </w:rPr>
        <w:t>(</w:t>
      </w:r>
      <w:r>
        <w:rPr>
          <w:rFonts w:ascii="Arial" w:hAnsi="Arial" w:hint="eastAsia"/>
          <w:i/>
          <w:color w:val="808080"/>
          <w:sz w:val="24"/>
        </w:rPr>
        <w:t>예</w:t>
      </w:r>
      <w:r>
        <w:rPr>
          <w:rFonts w:ascii="Arial" w:hAnsi="Arial" w:hint="eastAsia"/>
          <w:i/>
          <w:color w:val="808080"/>
          <w:sz w:val="24"/>
        </w:rPr>
        <w:t xml:space="preserve">: </w:t>
      </w:r>
      <w:r>
        <w:rPr>
          <w:rFonts w:ascii="Arial" w:hAnsi="Arial" w:hint="eastAsia"/>
          <w:i/>
          <w:color w:val="808080"/>
          <w:sz w:val="24"/>
        </w:rPr>
        <w:t>신체적의료제공자</w:t>
      </w:r>
      <w:r>
        <w:rPr>
          <w:rFonts w:ascii="Arial" w:hAnsi="Arial" w:hint="eastAsia"/>
          <w:i/>
          <w:color w:val="808080"/>
          <w:sz w:val="24"/>
        </w:rPr>
        <w:t>)</w:t>
      </w:r>
      <w:r>
        <w:rPr>
          <w:rFonts w:ascii="Arial" w:hAnsi="Arial" w:cs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비전문정신건강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그곳에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cs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전화번호"/>
            </w:textInput>
          </w:ffData>
        </w:fldChar>
      </w:r>
      <w:bookmarkStart w:id="11" w:name="Text14"/>
      <w:r>
        <w:rPr>
          <w:rFonts w:ascii="Arial" w:hAnsi="Arial" w:cs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i/>
          <w:color w:val="808080"/>
          <w:sz w:val="24"/>
        </w:rPr>
      </w:r>
      <w:r>
        <w:rPr>
          <w:rFonts w:ascii="Arial" w:hAnsi="Arial" w:cs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전화번호</w:t>
      </w:r>
      <w:r>
        <w:rPr>
          <w:rFonts w:ascii="Arial" w:hAnsi="Arial" w:cs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i/>
          <w:color w:val="808080"/>
          <w:sz w:val="24"/>
        </w:rPr>
        <w:t>.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cs="Arial" w:hint="eastAsia"/>
          <w:b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해당되는 경우, 회원에게 필요한 치료 및/또는 추가 후속 조치를 조정하기 위해 정신건강 플랜(Mental Health Plan)이 취한 추가 조치를 삽입합니다."/>
            </w:textInput>
          </w:ffData>
        </w:fldChar>
      </w:r>
      <w:bookmarkStart w:id="12" w:name="Text15"/>
      <w:r>
        <w:rPr>
          <w:rFonts w:ascii="Arial" w:hAnsi="Arial" w:cs="Arial" w:hint="eastAsia"/>
          <w:b/>
          <w:i/>
          <w:color w:val="808080"/>
          <w:sz w:val="24"/>
        </w:rPr>
        <w:instrText xml:space="preserve"> FORMTEXT </w:instrText>
      </w:r>
      <w:r>
        <w:rPr>
          <w:rFonts w:ascii="Arial" w:hAnsi="Arial" w:cs="Arial" w:hint="eastAsia"/>
          <w:b/>
          <w:i/>
          <w:color w:val="808080"/>
          <w:sz w:val="24"/>
        </w:rPr>
      </w:r>
      <w:r>
        <w:rPr>
          <w:rFonts w:ascii="Arial" w:hAnsi="Arial" w:cs="Arial" w:hint="eastAsia"/>
          <w:b/>
          <w:i/>
          <w:color w:val="808080"/>
          <w:sz w:val="24"/>
        </w:rPr>
        <w:fldChar w:fldCharType="separate"/>
      </w:r>
      <w:r>
        <w:rPr>
          <w:rFonts w:ascii="Arial" w:hAnsi="Arial" w:hint="eastAsia"/>
          <w:b/>
          <w:i/>
          <w:color w:val="808080"/>
          <w:sz w:val="24"/>
        </w:rPr>
        <w:t>해당되는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경우</w:t>
      </w:r>
      <w:r>
        <w:rPr>
          <w:rFonts w:ascii="Arial" w:hAnsi="Arial" w:hint="eastAsia"/>
          <w:b/>
          <w:i/>
          <w:color w:val="808080"/>
          <w:sz w:val="24"/>
        </w:rPr>
        <w:t xml:space="preserve">, </w:t>
      </w:r>
      <w:r>
        <w:rPr>
          <w:rFonts w:ascii="Arial" w:hAnsi="Arial" w:hint="eastAsia"/>
          <w:b/>
          <w:i/>
          <w:color w:val="808080"/>
          <w:sz w:val="24"/>
        </w:rPr>
        <w:t>회원에게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필요한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치료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및</w:t>
      </w:r>
      <w:r>
        <w:rPr>
          <w:rFonts w:ascii="Arial" w:hAnsi="Arial" w:hint="eastAsia"/>
          <w:b/>
          <w:i/>
          <w:color w:val="808080"/>
          <w:sz w:val="24"/>
        </w:rPr>
        <w:t>/</w:t>
      </w:r>
      <w:r>
        <w:rPr>
          <w:rFonts w:ascii="Arial" w:hAnsi="Arial" w:hint="eastAsia"/>
          <w:b/>
          <w:i/>
          <w:color w:val="808080"/>
          <w:sz w:val="24"/>
        </w:rPr>
        <w:t>또는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추가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후속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조치를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조정하기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위해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플랜이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취한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추가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조치를</w:t>
      </w:r>
      <w:r>
        <w:rPr>
          <w:rFonts w:ascii="Arial" w:hAnsi="Arial" w:hint="eastAsia"/>
          <w:b/>
          <w:i/>
          <w:color w:val="808080"/>
          <w:sz w:val="24"/>
        </w:rPr>
        <w:t xml:space="preserve"> </w:t>
      </w:r>
      <w:r>
        <w:rPr>
          <w:rFonts w:ascii="Arial" w:hAnsi="Arial" w:hint="eastAsia"/>
          <w:b/>
          <w:i/>
          <w:color w:val="808080"/>
          <w:sz w:val="24"/>
        </w:rPr>
        <w:t>삽입합니다</w:t>
      </w:r>
      <w:r>
        <w:rPr>
          <w:rFonts w:ascii="Arial" w:hAnsi="Arial" w:hint="eastAsia"/>
          <w:b/>
          <w:i/>
          <w:color w:val="808080"/>
          <w:sz w:val="24"/>
        </w:rPr>
        <w:t>.</w:t>
      </w:r>
      <w:r>
        <w:rPr>
          <w:rFonts w:ascii="Arial" w:hAnsi="Arial" w:cs="Arial" w:hint="eastAsia"/>
          <w:b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i/>
          <w:sz w:val="24"/>
        </w:rPr>
        <w:t xml:space="preserve">. </w:t>
      </w:r>
    </w:p>
    <w:p w14:paraId="5752268A" w14:textId="77777777" w:rsidR="00C16674" w:rsidRDefault="00C16674" w:rsidP="00E73C25">
      <w:pPr>
        <w:pStyle w:val="BodyText"/>
      </w:pPr>
    </w:p>
    <w:p w14:paraId="059D5321" w14:textId="77777777" w:rsidR="00C16674" w:rsidRDefault="00C16674" w:rsidP="00E73C25">
      <w:pPr>
        <w:pStyle w:val="BodyText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 xml:space="preserve">. </w:t>
      </w:r>
    </w:p>
    <w:p w14:paraId="7F8AC80A" w14:textId="77777777" w:rsidR="00C16674" w:rsidRDefault="00C16674" w:rsidP="00E73C25">
      <w:pPr>
        <w:pStyle w:val="BodyText"/>
      </w:pPr>
    </w:p>
    <w:p w14:paraId="0A292A89" w14:textId="77777777" w:rsidR="005114C2" w:rsidRDefault="00C16674" w:rsidP="005114C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685189D5" w14:textId="77777777" w:rsidR="005114C2" w:rsidRPr="005114C2" w:rsidRDefault="005114C2" w:rsidP="005114C2">
      <w:pPr>
        <w:jc w:val="both"/>
        <w:rPr>
          <w:rFonts w:ascii="Arial" w:hAnsi="Arial"/>
          <w:sz w:val="24"/>
        </w:rPr>
      </w:pPr>
    </w:p>
    <w:p w14:paraId="1B2195D6" w14:textId="77777777" w:rsidR="005114C2" w:rsidRPr="00876D6C" w:rsidRDefault="00657B59" w:rsidP="005114C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727DE3F8" w14:textId="77777777" w:rsidR="005E4853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629F87E5" w14:textId="77777777" w:rsidR="005E4853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lastRenderedPageBreak/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1D2D3E20" w14:textId="77777777" w:rsidR="005E4853" w:rsidRPr="004A0F7B" w:rsidRDefault="005E4853" w:rsidP="005E4853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6BB5149C" w14:textId="77777777" w:rsidR="005114C2" w:rsidRDefault="005114C2" w:rsidP="00E73C25">
      <w:pPr>
        <w:jc w:val="both"/>
        <w:rPr>
          <w:rFonts w:ascii="Arial" w:hAnsi="Arial"/>
          <w:sz w:val="24"/>
        </w:rPr>
      </w:pPr>
    </w:p>
    <w:p w14:paraId="1CE48D59" w14:textId="77777777" w:rsidR="004F10AA" w:rsidRDefault="00C16674" w:rsidP="004F10AA">
      <w:pPr>
        <w:pStyle w:val="BodyText"/>
      </w:pP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판결을</w:t>
      </w:r>
      <w:r>
        <w:rPr>
          <w:rFonts w:hint="eastAsia"/>
        </w:rPr>
        <w:t xml:space="preserve"> </w:t>
      </w:r>
      <w:r>
        <w:rPr>
          <w:rFonts w:hint="eastAsia"/>
        </w:rPr>
        <w:t>기다리는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받으려면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날짜로부터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정신건강보험에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축소될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70F5FBC" w14:textId="77777777" w:rsidR="00C16674" w:rsidRDefault="00C16674" w:rsidP="00E73C25">
      <w:pPr>
        <w:jc w:val="both"/>
        <w:rPr>
          <w:rFonts w:ascii="Arial" w:hAnsi="Arial"/>
          <w:sz w:val="24"/>
        </w:rPr>
      </w:pPr>
    </w:p>
    <w:p w14:paraId="73D85EF3" w14:textId="77777777" w:rsidR="00C16674" w:rsidRPr="00E73C25" w:rsidRDefault="00C16674" w:rsidP="00E73C25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4EBF7E32" w14:textId="77777777" w:rsidR="00C16674" w:rsidRPr="00AB2288" w:rsidRDefault="00C16674" w:rsidP="00E73C25">
      <w:pPr>
        <w:jc w:val="both"/>
        <w:rPr>
          <w:rFonts w:ascii="Arial" w:hAnsi="Arial"/>
          <w:sz w:val="24"/>
        </w:rPr>
      </w:pPr>
    </w:p>
    <w:p w14:paraId="23592FFD" w14:textId="7A891E4C" w:rsidR="00C16674" w:rsidRDefault="00C16674" w:rsidP="00E73C25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133139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F92BF00" w14:textId="77777777" w:rsidR="00C16674" w:rsidRPr="007B0F89" w:rsidRDefault="00C16674" w:rsidP="00E73C25">
      <w:pPr>
        <w:jc w:val="both"/>
        <w:rPr>
          <w:rFonts w:ascii="Arial" w:hAnsi="Arial" w:cs="Arial"/>
          <w:sz w:val="24"/>
        </w:rPr>
      </w:pPr>
    </w:p>
    <w:p w14:paraId="2BB61E6B" w14:textId="77777777" w:rsidR="00C16674" w:rsidRPr="00C06023" w:rsidRDefault="00C16674" w:rsidP="00E73C25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04B9CA4A" w14:textId="77777777" w:rsidR="00C16674" w:rsidRDefault="00C16674" w:rsidP="00E73C25">
      <w:pPr>
        <w:jc w:val="both"/>
        <w:rPr>
          <w:rFonts w:ascii="Arial" w:hAnsi="Arial"/>
          <w:i/>
          <w:color w:val="808080"/>
          <w:sz w:val="24"/>
        </w:rPr>
      </w:pPr>
    </w:p>
    <w:p w14:paraId="66921D12" w14:textId="77777777" w:rsidR="00C16674" w:rsidRDefault="00C16674" w:rsidP="00E73C2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서명칸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0E72317B" w14:textId="77777777" w:rsidR="00C16674" w:rsidRPr="00E35D90" w:rsidRDefault="00C16674" w:rsidP="00E73C25">
      <w:pPr>
        <w:jc w:val="both"/>
        <w:rPr>
          <w:rFonts w:ascii="Arial" w:hAnsi="Arial"/>
          <w:sz w:val="24"/>
          <w:szCs w:val="24"/>
        </w:rPr>
      </w:pPr>
    </w:p>
    <w:p w14:paraId="4DE0EB6A" w14:textId="2EB97571" w:rsidR="00C16674" w:rsidRDefault="00C16674" w:rsidP="000B1536">
      <w:pPr>
        <w:tabs>
          <w:tab w:val="left" w:pos="7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 w:rsidR="000B1536">
        <w:rPr>
          <w:rFonts w:ascii="Arial" w:hAnsi="Arial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</w:p>
    <w:p w14:paraId="48B41008" w14:textId="3DA6B099" w:rsidR="001E51CD" w:rsidRDefault="000B1536" w:rsidP="000B1536">
      <w:pPr>
        <w:tabs>
          <w:tab w:val="left" w:pos="720"/>
          <w:tab w:val="left" w:pos="108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1E51CD">
        <w:rPr>
          <w:rFonts w:ascii="Arial" w:hAnsi="Arial" w:hint="eastAsia"/>
          <w:sz w:val="24"/>
        </w:rPr>
        <w:t>언어</w:t>
      </w:r>
      <w:r w:rsidR="001E51CD">
        <w:rPr>
          <w:rFonts w:ascii="Arial" w:hAnsi="Arial" w:hint="eastAsia"/>
          <w:sz w:val="24"/>
        </w:rPr>
        <w:t xml:space="preserve"> </w:t>
      </w:r>
      <w:r w:rsidR="001E51CD">
        <w:rPr>
          <w:rFonts w:ascii="Arial" w:hAnsi="Arial" w:hint="eastAsia"/>
          <w:sz w:val="24"/>
        </w:rPr>
        <w:t>지원</w:t>
      </w:r>
      <w:r w:rsidR="001E51CD">
        <w:rPr>
          <w:rFonts w:ascii="Arial" w:hAnsi="Arial" w:hint="eastAsia"/>
          <w:sz w:val="24"/>
        </w:rPr>
        <w:t xml:space="preserve"> </w:t>
      </w:r>
      <w:r w:rsidR="001E51CD">
        <w:rPr>
          <w:rFonts w:ascii="Arial" w:hAnsi="Arial" w:hint="eastAsia"/>
          <w:sz w:val="24"/>
        </w:rPr>
        <w:t>공지</w:t>
      </w:r>
      <w:r w:rsidR="001E51CD">
        <w:rPr>
          <w:rFonts w:ascii="Arial" w:hAnsi="Arial" w:hint="eastAsia"/>
          <w:sz w:val="24"/>
        </w:rPr>
        <w:tab/>
      </w:r>
    </w:p>
    <w:p w14:paraId="3ED7EA88" w14:textId="77777777" w:rsidR="00735AC5" w:rsidRPr="00E35D90" w:rsidRDefault="001E51CD" w:rsidP="000B1536">
      <w:pPr>
        <w:tabs>
          <w:tab w:val="left" w:pos="720"/>
          <w:tab w:val="left" w:pos="108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  <w:r>
        <w:rPr>
          <w:rFonts w:ascii="Arial" w:hAnsi="Arial" w:hint="eastAsia"/>
          <w:sz w:val="24"/>
        </w:rPr>
        <w:tab/>
      </w:r>
    </w:p>
    <w:p w14:paraId="7C4D4542" w14:textId="77777777" w:rsidR="00C16674" w:rsidRPr="00E35D90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3B66FDB9" w14:textId="77777777" w:rsidR="00C16674" w:rsidRPr="00E35D90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6"/>
            <w:enabled/>
            <w:calcOnExit w:val="0"/>
            <w:textInput>
              <w:default w:val="서신마다 통지서를 동봉"/>
            </w:textInput>
          </w:ffData>
        </w:fldChar>
      </w:r>
      <w:bookmarkStart w:id="14" w:name="Text2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792068B6" w14:textId="77777777" w:rsidR="00C16674" w:rsidRPr="00321F25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6B5E0B65" w14:textId="77777777" w:rsidR="00C16674" w:rsidRPr="00915295" w:rsidRDefault="00C16674" w:rsidP="00C16674">
      <w:pPr>
        <w:rPr>
          <w:sz w:val="36"/>
          <w:szCs w:val="36"/>
        </w:rPr>
      </w:pPr>
    </w:p>
    <w:p w14:paraId="11E81682" w14:textId="77777777" w:rsidR="00F306D4" w:rsidRDefault="00F306D4" w:rsidP="00B17DD4">
      <w:pPr>
        <w:jc w:val="both"/>
      </w:pPr>
    </w:p>
    <w:sectPr w:rsidR="00F306D4" w:rsidSect="0065400E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6E57" w14:textId="77777777" w:rsidR="00455194" w:rsidRDefault="00455194">
      <w:r>
        <w:separator/>
      </w:r>
    </w:p>
  </w:endnote>
  <w:endnote w:type="continuationSeparator" w:id="0">
    <w:p w14:paraId="15A6B9F7" w14:textId="77777777" w:rsidR="00455194" w:rsidRDefault="0045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5E34" w14:textId="77777777" w:rsidR="00E80D54" w:rsidRPr="004F10AA" w:rsidRDefault="00E80D54" w:rsidP="00E80D54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전달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시스템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거부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전문정신건강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서비스</w:t>
    </w:r>
    <w:r>
      <w:rPr>
        <w:rFonts w:ascii="Arial" w:hAnsi="Arial" w:hint="eastAsia"/>
        <w:sz w:val="28"/>
      </w:rPr>
      <w:t xml:space="preserve"> </w:t>
    </w:r>
  </w:p>
  <w:p w14:paraId="0741CD81" w14:textId="36A8DBF1" w:rsidR="00E80D54" w:rsidRPr="004333FA" w:rsidRDefault="00E80D54" w:rsidP="00E80D54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</w:t>
    </w:r>
    <w:r w:rsidR="005614C4">
      <w:rPr>
        <w:rFonts w:ascii="Arial" w:hAnsi="Arial"/>
        <w:sz w:val="24"/>
      </w:rPr>
      <w:t>9/21/2022</w:t>
    </w:r>
  </w:p>
  <w:p w14:paraId="027594D3" w14:textId="77777777" w:rsidR="00B16667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A618" w14:textId="77777777" w:rsidR="00455194" w:rsidRDefault="00455194">
      <w:r>
        <w:separator/>
      </w:r>
    </w:p>
  </w:footnote>
  <w:footnote w:type="continuationSeparator" w:id="0">
    <w:p w14:paraId="27AA4625" w14:textId="77777777" w:rsidR="00455194" w:rsidRDefault="0045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844E" w14:textId="77777777" w:rsidR="005F5ECF" w:rsidRDefault="005F5ECF" w:rsidP="00B16667">
    <w:pPr>
      <w:pStyle w:val="Header"/>
      <w:jc w:val="center"/>
    </w:pPr>
  </w:p>
  <w:p w14:paraId="214C7962" w14:textId="77777777" w:rsidR="00B17DD4" w:rsidRPr="00051B60" w:rsidRDefault="005114C2" w:rsidP="00B166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회사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2615555">
    <w:abstractNumId w:val="0"/>
  </w:num>
  <w:num w:numId="2" w16cid:durableId="495614395">
    <w:abstractNumId w:val="1"/>
  </w:num>
  <w:num w:numId="3" w16cid:durableId="1223826874">
    <w:abstractNumId w:val="3"/>
  </w:num>
  <w:num w:numId="4" w16cid:durableId="78716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15AB20-5963-4199-9B68-7E14603F6EEA}"/>
    <w:docVar w:name="dgnword-eventsink" w:val="1825232041696"/>
  </w:docVars>
  <w:rsids>
    <w:rsidRoot w:val="00F306D4"/>
    <w:rsid w:val="00023954"/>
    <w:rsid w:val="0004294A"/>
    <w:rsid w:val="00051B60"/>
    <w:rsid w:val="00054BCC"/>
    <w:rsid w:val="00057CCE"/>
    <w:rsid w:val="00061809"/>
    <w:rsid w:val="00064B0C"/>
    <w:rsid w:val="00067430"/>
    <w:rsid w:val="0007291E"/>
    <w:rsid w:val="000900A2"/>
    <w:rsid w:val="0009494D"/>
    <w:rsid w:val="000B0587"/>
    <w:rsid w:val="000B1536"/>
    <w:rsid w:val="000B587D"/>
    <w:rsid w:val="000C7E9B"/>
    <w:rsid w:val="000F7223"/>
    <w:rsid w:val="0010325F"/>
    <w:rsid w:val="00116C69"/>
    <w:rsid w:val="00130634"/>
    <w:rsid w:val="0013073A"/>
    <w:rsid w:val="00133139"/>
    <w:rsid w:val="001440D8"/>
    <w:rsid w:val="0015242F"/>
    <w:rsid w:val="00164D85"/>
    <w:rsid w:val="00195882"/>
    <w:rsid w:val="001B6B68"/>
    <w:rsid w:val="001E51CD"/>
    <w:rsid w:val="001F1C35"/>
    <w:rsid w:val="001F6A10"/>
    <w:rsid w:val="00212526"/>
    <w:rsid w:val="0022655F"/>
    <w:rsid w:val="00227419"/>
    <w:rsid w:val="00231C46"/>
    <w:rsid w:val="00240742"/>
    <w:rsid w:val="00245969"/>
    <w:rsid w:val="002735AD"/>
    <w:rsid w:val="00296FE3"/>
    <w:rsid w:val="002B058E"/>
    <w:rsid w:val="002F617B"/>
    <w:rsid w:val="00301C4A"/>
    <w:rsid w:val="00304AF5"/>
    <w:rsid w:val="003074DF"/>
    <w:rsid w:val="0031499A"/>
    <w:rsid w:val="003245AC"/>
    <w:rsid w:val="00333AB7"/>
    <w:rsid w:val="003353AD"/>
    <w:rsid w:val="00340EE8"/>
    <w:rsid w:val="00394908"/>
    <w:rsid w:val="003967AD"/>
    <w:rsid w:val="003B21C9"/>
    <w:rsid w:val="003B6B89"/>
    <w:rsid w:val="003C682D"/>
    <w:rsid w:val="00407855"/>
    <w:rsid w:val="00411B30"/>
    <w:rsid w:val="00414B12"/>
    <w:rsid w:val="0042050A"/>
    <w:rsid w:val="004333FA"/>
    <w:rsid w:val="00447325"/>
    <w:rsid w:val="00455194"/>
    <w:rsid w:val="00481E5A"/>
    <w:rsid w:val="00484625"/>
    <w:rsid w:val="004A0F7B"/>
    <w:rsid w:val="004A2AF7"/>
    <w:rsid w:val="004A568A"/>
    <w:rsid w:val="004A7FBC"/>
    <w:rsid w:val="004D1A17"/>
    <w:rsid w:val="004E5081"/>
    <w:rsid w:val="004F10AA"/>
    <w:rsid w:val="00507870"/>
    <w:rsid w:val="005104F3"/>
    <w:rsid w:val="005114C2"/>
    <w:rsid w:val="00511E77"/>
    <w:rsid w:val="00543A76"/>
    <w:rsid w:val="00550D12"/>
    <w:rsid w:val="005531D5"/>
    <w:rsid w:val="005614C4"/>
    <w:rsid w:val="005629FC"/>
    <w:rsid w:val="00583A60"/>
    <w:rsid w:val="0059000C"/>
    <w:rsid w:val="00591272"/>
    <w:rsid w:val="0059742D"/>
    <w:rsid w:val="005A1E64"/>
    <w:rsid w:val="005B6371"/>
    <w:rsid w:val="005D56BF"/>
    <w:rsid w:val="005E4853"/>
    <w:rsid w:val="005F3B60"/>
    <w:rsid w:val="005F3CB1"/>
    <w:rsid w:val="005F5ECF"/>
    <w:rsid w:val="005F6873"/>
    <w:rsid w:val="00625913"/>
    <w:rsid w:val="00625FA9"/>
    <w:rsid w:val="00642B14"/>
    <w:rsid w:val="00642E95"/>
    <w:rsid w:val="00650913"/>
    <w:rsid w:val="0065400E"/>
    <w:rsid w:val="0065593D"/>
    <w:rsid w:val="00657B59"/>
    <w:rsid w:val="00662709"/>
    <w:rsid w:val="00667D3D"/>
    <w:rsid w:val="00670F3D"/>
    <w:rsid w:val="006859A1"/>
    <w:rsid w:val="006C348A"/>
    <w:rsid w:val="006D5433"/>
    <w:rsid w:val="006D7648"/>
    <w:rsid w:val="006E7CC9"/>
    <w:rsid w:val="006F751B"/>
    <w:rsid w:val="00702AE5"/>
    <w:rsid w:val="00714B6C"/>
    <w:rsid w:val="0071507A"/>
    <w:rsid w:val="00735AC5"/>
    <w:rsid w:val="0076371C"/>
    <w:rsid w:val="00781279"/>
    <w:rsid w:val="007A0AAD"/>
    <w:rsid w:val="007A0B89"/>
    <w:rsid w:val="007D23D3"/>
    <w:rsid w:val="007D2D23"/>
    <w:rsid w:val="007E0094"/>
    <w:rsid w:val="0081593D"/>
    <w:rsid w:val="00827AF8"/>
    <w:rsid w:val="0083128D"/>
    <w:rsid w:val="008318B4"/>
    <w:rsid w:val="00860CFE"/>
    <w:rsid w:val="00887767"/>
    <w:rsid w:val="008B1628"/>
    <w:rsid w:val="008C3A8B"/>
    <w:rsid w:val="008E6D90"/>
    <w:rsid w:val="00901448"/>
    <w:rsid w:val="00902420"/>
    <w:rsid w:val="00912135"/>
    <w:rsid w:val="00927A10"/>
    <w:rsid w:val="009451EA"/>
    <w:rsid w:val="009570D6"/>
    <w:rsid w:val="00960756"/>
    <w:rsid w:val="009771F9"/>
    <w:rsid w:val="009A77DD"/>
    <w:rsid w:val="009B1076"/>
    <w:rsid w:val="009D1B02"/>
    <w:rsid w:val="00A23D9E"/>
    <w:rsid w:val="00A25343"/>
    <w:rsid w:val="00A32E24"/>
    <w:rsid w:val="00A56B53"/>
    <w:rsid w:val="00A61945"/>
    <w:rsid w:val="00A80D85"/>
    <w:rsid w:val="00A82432"/>
    <w:rsid w:val="00A845A0"/>
    <w:rsid w:val="00AB1F9D"/>
    <w:rsid w:val="00AC193D"/>
    <w:rsid w:val="00AD1C51"/>
    <w:rsid w:val="00AD282E"/>
    <w:rsid w:val="00B16667"/>
    <w:rsid w:val="00B17DD4"/>
    <w:rsid w:val="00B26612"/>
    <w:rsid w:val="00B35CA9"/>
    <w:rsid w:val="00B632DE"/>
    <w:rsid w:val="00B74A04"/>
    <w:rsid w:val="00BB2B64"/>
    <w:rsid w:val="00BB414C"/>
    <w:rsid w:val="00BC0709"/>
    <w:rsid w:val="00BD2C86"/>
    <w:rsid w:val="00BD3C5A"/>
    <w:rsid w:val="00BE14FE"/>
    <w:rsid w:val="00C00BCE"/>
    <w:rsid w:val="00C11103"/>
    <w:rsid w:val="00C16674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77D6E"/>
    <w:rsid w:val="00D8354E"/>
    <w:rsid w:val="00DB3E45"/>
    <w:rsid w:val="00DC0B70"/>
    <w:rsid w:val="00DE400A"/>
    <w:rsid w:val="00DE445E"/>
    <w:rsid w:val="00E27787"/>
    <w:rsid w:val="00E37958"/>
    <w:rsid w:val="00E73C25"/>
    <w:rsid w:val="00E80D54"/>
    <w:rsid w:val="00EA5092"/>
    <w:rsid w:val="00EB368A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E81"/>
    <w:rsid w:val="00F91F4A"/>
    <w:rsid w:val="00F955AE"/>
    <w:rsid w:val="00FB6FEA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A1BF6"/>
  <w15:chartTrackingRefBased/>
  <w15:docId w15:val="{7216FE0D-9995-41FD-8E01-A8D5865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EB87C-6A74-4C6E-82A1-653786DB1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Hemmings, Michelle</cp:lastModifiedBy>
  <cp:revision>6</cp:revision>
  <cp:lastPrinted>2017-01-10T18:25:00Z</cp:lastPrinted>
  <dcterms:created xsi:type="dcterms:W3CDTF">2022-08-04T08:09:00Z</dcterms:created>
  <dcterms:modified xsi:type="dcterms:W3CDTF">2022-10-05T21:01:00Z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